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0ADD5" w14:textId="77777777" w:rsidR="00E24B29" w:rsidRDefault="00E24B29"/>
    <w:p w14:paraId="7A69A209" w14:textId="77777777" w:rsidR="00E24B29" w:rsidRDefault="00E24B29"/>
    <w:p w14:paraId="417A356C" w14:textId="6BB08D74" w:rsidR="00E24B29" w:rsidRPr="0083748B" w:rsidRDefault="00144DD9" w:rsidP="00B97011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2</w:t>
      </w:r>
      <w:r w:rsidR="00300D64">
        <w:rPr>
          <w:rFonts w:ascii="Alwyn OT Light" w:hAnsi="Alwyn OT Light"/>
          <w:sz w:val="20"/>
        </w:rPr>
        <w:t>2</w:t>
      </w:r>
      <w:r>
        <w:rPr>
          <w:rFonts w:ascii="Alwyn OT Light" w:hAnsi="Alwyn OT Light"/>
          <w:sz w:val="20"/>
        </w:rPr>
        <w:t>/0</w:t>
      </w:r>
      <w:r w:rsidR="00300D64">
        <w:rPr>
          <w:rFonts w:ascii="Alwyn OT Light" w:hAnsi="Alwyn OT Light"/>
          <w:sz w:val="20"/>
        </w:rPr>
        <w:t>6/2021</w:t>
      </w:r>
    </w:p>
    <w:p w14:paraId="032077C2" w14:textId="4B16AB0E" w:rsidR="002D668C" w:rsidRDefault="002D668C" w:rsidP="002D668C">
      <w:pPr>
        <w:spacing w:before="600" w:after="0" w:line="440" w:lineRule="exact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Feria de Teatro de Castilla y León se compromete con las </w:t>
      </w:r>
      <w:r w:rsidR="00797D9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producciones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emergentes y la </w:t>
      </w:r>
      <w:r w:rsidR="003829A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diversidad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de lenguajes </w:t>
      </w:r>
      <w:r w:rsidR="00E64A90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artísticos en una edición con 4</w:t>
      </w:r>
      <w:r w:rsidR="002C7CFE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0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3829A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compañías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y 60 funciones</w:t>
      </w:r>
    </w:p>
    <w:p w14:paraId="0F9EED79" w14:textId="044EC405" w:rsidR="002D668C" w:rsidRDefault="002D668C" w:rsidP="002D668C">
      <w:pPr>
        <w:spacing w:before="200" w:after="0" w:line="320" w:lineRule="exact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La</w:t>
      </w:r>
      <w:r w:rsidR="008F327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A84B9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formación</w:t>
      </w:r>
      <w:r w:rsidR="008F327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vallisoletana Rayuela inaugurará 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 su obra 'En bucle'</w:t>
      </w:r>
      <w:r w:rsidR="00FC66B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una</w:t>
      </w:r>
      <w:r w:rsidR="008F327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cita escénica 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que 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clausurará en su debut la Joven Compañía de Danza de Castilla y León</w:t>
      </w:r>
      <w:r w:rsidR="00572546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con 'Mirada</w:t>
      </w:r>
      <w:r w:rsidR="00CE2BD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 blanco'. E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ntre los días</w:t>
      </w:r>
      <w:r w:rsidR="008F327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24 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y 28 </w:t>
      </w:r>
      <w:r w:rsidR="008F327A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 agos</w:t>
      </w:r>
      <w:r w:rsidR="003D318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to 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actuarán </w:t>
      </w:r>
      <w:r w:rsidR="00FF4D0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en Ciudad Rodrigo 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4</w:t>
      </w:r>
      <w:r w:rsidR="002C7CF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0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8B00E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compañías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19 de ellas de la Comunidad, que domina en una representación de todo el occidente peninsular</w:t>
      </w:r>
      <w:r w:rsidR="00997C4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30212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Propuestas</w:t>
      </w:r>
      <w:r w:rsid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procedentes de </w:t>
      </w:r>
      <w:r w:rsidR="003829A2" w:rsidRP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Extremadura, Galicia, Asturias, Cantabria, Andalucía, Madrid, Comunidad Valenciana, País Vasco, Aragón </w:t>
      </w:r>
      <w:r w:rsidR="00F200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y </w:t>
      </w:r>
      <w:r w:rsidR="003829A2" w:rsidRP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Cataluña</w:t>
      </w:r>
      <w:r w:rsidR="00F200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a las que se sumará una de Portugal</w:t>
      </w:r>
      <w:r w:rsidR="00997C4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darán vida a una programación dirigida a todos los públicos</w:t>
      </w:r>
      <w:r w:rsidR="003829A2" w:rsidRPr="003829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. </w:t>
      </w:r>
    </w:p>
    <w:p w14:paraId="088DC1E9" w14:textId="77777777" w:rsidR="008332CE" w:rsidRDefault="008332CE" w:rsidP="00E4468D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El consejero de Cultura y Turismo, Javier Ortega, ha presentado hoy la nueva edición de la Feria de Teatro de Castilla y León, acompañado por el </w:t>
      </w:r>
      <w:r w:rsidRPr="00E4468D">
        <w:rPr>
          <w:sz w:val="24"/>
          <w:szCs w:val="13"/>
          <w:shd w:val="clear" w:color="auto" w:fill="FFFFFF"/>
          <w:lang w:eastAsia="es-ES_tradnl"/>
        </w:rPr>
        <w:t>presidente de la Diputación de Salamanca, Francisco J</w:t>
      </w:r>
      <w:r>
        <w:rPr>
          <w:sz w:val="24"/>
          <w:szCs w:val="13"/>
          <w:shd w:val="clear" w:color="auto" w:fill="FFFFFF"/>
          <w:lang w:eastAsia="es-ES_tradnl"/>
        </w:rPr>
        <w:t>avier Iglesias;</w:t>
      </w:r>
      <w:r w:rsidRPr="00E4468D">
        <w:rPr>
          <w:sz w:val="24"/>
          <w:szCs w:val="13"/>
          <w:shd w:val="clear" w:color="auto" w:fill="FFFFFF"/>
          <w:lang w:eastAsia="es-ES_tradnl"/>
        </w:rPr>
        <w:t xml:space="preserve"> el alcalde de Ciudad Rodrigo, Marcos Iglesias, </w:t>
      </w:r>
      <w:proofErr w:type="gramStart"/>
      <w:r w:rsidRPr="00E4468D">
        <w:rPr>
          <w:sz w:val="24"/>
          <w:szCs w:val="13"/>
          <w:shd w:val="clear" w:color="auto" w:fill="FFFFFF"/>
          <w:lang w:eastAsia="es-ES_tradnl"/>
        </w:rPr>
        <w:t>y</w:t>
      </w:r>
      <w:proofErr w:type="gramEnd"/>
      <w:r w:rsidRPr="00E4468D">
        <w:rPr>
          <w:sz w:val="24"/>
          <w:szCs w:val="13"/>
          <w:shd w:val="clear" w:color="auto" w:fill="FFFFFF"/>
          <w:lang w:eastAsia="es-ES_tradnl"/>
        </w:rPr>
        <w:t xml:space="preserve"> el director de la Feria de Teatro de Castilla y León, Manuel </w:t>
      </w:r>
      <w:r>
        <w:rPr>
          <w:sz w:val="24"/>
          <w:szCs w:val="13"/>
          <w:shd w:val="clear" w:color="auto" w:fill="FFFFFF"/>
          <w:lang w:eastAsia="es-ES_tradnl"/>
        </w:rPr>
        <w:t>González. Ortega ha manifestado que l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a Feria </w:t>
      </w:r>
      <w:r w:rsidR="00A24AF4">
        <w:rPr>
          <w:sz w:val="24"/>
          <w:szCs w:val="13"/>
          <w:shd w:val="clear" w:color="auto" w:fill="FFFFFF"/>
          <w:lang w:eastAsia="es-ES_tradnl"/>
        </w:rPr>
        <w:t xml:space="preserve">celebrará </w:t>
      </w:r>
      <w:r w:rsidR="00170C98">
        <w:rPr>
          <w:sz w:val="24"/>
          <w:szCs w:val="13"/>
          <w:shd w:val="clear" w:color="auto" w:fill="FFFFFF"/>
          <w:lang w:eastAsia="es-ES_tradnl"/>
        </w:rPr>
        <w:t>su vigesimocuarta edición</w:t>
      </w:r>
      <w:r w:rsidR="00170C98" w:rsidRPr="00170C98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170C98">
        <w:rPr>
          <w:sz w:val="24"/>
          <w:szCs w:val="13"/>
          <w:shd w:val="clear" w:color="auto" w:fill="FFFFFF"/>
          <w:lang w:eastAsia="es-ES_tradnl"/>
        </w:rPr>
        <w:t>en Ciudad Rodrigo</w:t>
      </w:r>
      <w:r w:rsidR="00D56C3A">
        <w:rPr>
          <w:sz w:val="24"/>
          <w:szCs w:val="13"/>
          <w:shd w:val="clear" w:color="auto" w:fill="FFFFFF"/>
          <w:lang w:eastAsia="es-ES_tradnl"/>
        </w:rPr>
        <w:t>,</w:t>
      </w:r>
      <w:r w:rsidR="00435BC7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A24AF4">
        <w:rPr>
          <w:sz w:val="24"/>
          <w:szCs w:val="13"/>
          <w:shd w:val="clear" w:color="auto" w:fill="FFFFFF"/>
          <w:lang w:eastAsia="es-ES_tradnl"/>
        </w:rPr>
        <w:t>entre el 24 y el 28 de agosto</w:t>
      </w:r>
      <w:r w:rsidR="00435BC7">
        <w:rPr>
          <w:sz w:val="24"/>
          <w:szCs w:val="13"/>
          <w:shd w:val="clear" w:color="auto" w:fill="FFFFFF"/>
          <w:lang w:eastAsia="es-ES_tradnl"/>
        </w:rPr>
        <w:t>,</w:t>
      </w:r>
      <w:r w:rsidR="00A24AF4">
        <w:rPr>
          <w:sz w:val="24"/>
          <w:szCs w:val="13"/>
          <w:shd w:val="clear" w:color="auto" w:fill="FFFFFF"/>
          <w:lang w:eastAsia="es-ES_tradnl"/>
        </w:rPr>
        <w:t xml:space="preserve"> con las limitaciones </w:t>
      </w:r>
      <w:r w:rsidR="00F32E2C">
        <w:rPr>
          <w:sz w:val="24"/>
          <w:szCs w:val="13"/>
          <w:shd w:val="clear" w:color="auto" w:fill="FFFFFF"/>
          <w:lang w:eastAsia="es-ES_tradnl"/>
        </w:rPr>
        <w:t xml:space="preserve">y precauciones </w:t>
      </w:r>
      <w:r w:rsidR="00A24AF4">
        <w:rPr>
          <w:sz w:val="24"/>
          <w:szCs w:val="13"/>
          <w:shd w:val="clear" w:color="auto" w:fill="FFFFFF"/>
          <w:lang w:eastAsia="es-ES_tradnl"/>
        </w:rPr>
        <w:t xml:space="preserve">que exige la situación sanitaria, pero con </w:t>
      </w:r>
      <w:r w:rsidR="00F32E2C">
        <w:rPr>
          <w:sz w:val="24"/>
          <w:szCs w:val="13"/>
          <w:shd w:val="clear" w:color="auto" w:fill="FFFFFF"/>
          <w:lang w:eastAsia="es-ES_tradnl"/>
        </w:rPr>
        <w:t>la intención de siempre</w:t>
      </w:r>
      <w:r w:rsidR="00A24AF4">
        <w:rPr>
          <w:sz w:val="24"/>
          <w:szCs w:val="13"/>
          <w:shd w:val="clear" w:color="auto" w:fill="FFFFFF"/>
          <w:lang w:eastAsia="es-ES_tradnl"/>
        </w:rPr>
        <w:t xml:space="preserve"> de promover la escena del occidente peninsular en un año en que refuerza su compromiso con las </w:t>
      </w:r>
      <w:r w:rsidR="00DB7D8E">
        <w:rPr>
          <w:sz w:val="24"/>
          <w:szCs w:val="13"/>
          <w:shd w:val="clear" w:color="auto" w:fill="FFFFFF"/>
          <w:lang w:eastAsia="es-ES_tradnl"/>
        </w:rPr>
        <w:t>formaciones</w:t>
      </w:r>
      <w:r w:rsidR="00A24AF4">
        <w:rPr>
          <w:sz w:val="24"/>
          <w:szCs w:val="13"/>
          <w:shd w:val="clear" w:color="auto" w:fill="FFFFFF"/>
          <w:lang w:eastAsia="es-ES_tradnl"/>
        </w:rPr>
        <w:t xml:space="preserve"> jóvenes y emergentes. </w:t>
      </w:r>
    </w:p>
    <w:p w14:paraId="38CF6FB7" w14:textId="7E6DF4D5" w:rsidR="00BC02E8" w:rsidRDefault="00DB7D8E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diversidad de </w:t>
      </w:r>
      <w:r w:rsidR="00F32E2C">
        <w:rPr>
          <w:sz w:val="24"/>
          <w:szCs w:val="13"/>
          <w:shd w:val="clear" w:color="auto" w:fill="FFFFFF"/>
          <w:lang w:eastAsia="es-ES_tradnl"/>
        </w:rPr>
        <w:t xml:space="preserve">disciplinas y </w:t>
      </w:r>
      <w:r>
        <w:rPr>
          <w:sz w:val="24"/>
          <w:szCs w:val="13"/>
          <w:shd w:val="clear" w:color="auto" w:fill="FFFFFF"/>
          <w:lang w:eastAsia="es-ES_tradnl"/>
        </w:rPr>
        <w:t xml:space="preserve">lenguajes artísticos y </w:t>
      </w:r>
      <w:r w:rsidR="00F32E2C">
        <w:rPr>
          <w:sz w:val="24"/>
          <w:szCs w:val="13"/>
          <w:shd w:val="clear" w:color="auto" w:fill="FFFFFF"/>
          <w:lang w:eastAsia="es-ES_tradnl"/>
        </w:rPr>
        <w:t>una mayor atención a la danza</w:t>
      </w:r>
      <w:r>
        <w:rPr>
          <w:sz w:val="24"/>
          <w:szCs w:val="13"/>
          <w:shd w:val="clear" w:color="auto" w:fill="FFFFFF"/>
          <w:lang w:eastAsia="es-ES_tradnl"/>
        </w:rPr>
        <w:t xml:space="preserve"> destacan también en una programación que </w:t>
      </w:r>
      <w:r w:rsidR="005251D6">
        <w:rPr>
          <w:sz w:val="24"/>
          <w:szCs w:val="13"/>
          <w:shd w:val="clear" w:color="auto" w:fill="FFFFFF"/>
          <w:lang w:eastAsia="es-ES_tradnl"/>
        </w:rPr>
        <w:t>incrementa</w:t>
      </w:r>
      <w:r>
        <w:rPr>
          <w:sz w:val="24"/>
          <w:szCs w:val="13"/>
          <w:shd w:val="clear" w:color="auto" w:fill="FFFFFF"/>
          <w:lang w:eastAsia="es-ES_tradnl"/>
        </w:rPr>
        <w:t xml:space="preserve"> respecto a 2020 </w:t>
      </w:r>
      <w:r w:rsidR="005251D6">
        <w:rPr>
          <w:sz w:val="24"/>
          <w:szCs w:val="13"/>
          <w:shd w:val="clear" w:color="auto" w:fill="FFFFFF"/>
          <w:lang w:eastAsia="es-ES_tradnl"/>
        </w:rPr>
        <w:t>el número de compañías seleccionadas, de 33 a 4</w:t>
      </w:r>
      <w:r w:rsidR="002C7CFE">
        <w:rPr>
          <w:sz w:val="24"/>
          <w:szCs w:val="13"/>
          <w:shd w:val="clear" w:color="auto" w:fill="FFFFFF"/>
          <w:lang w:eastAsia="es-ES_tradnl"/>
        </w:rPr>
        <w:t>0</w:t>
      </w:r>
      <w:r>
        <w:rPr>
          <w:sz w:val="24"/>
          <w:szCs w:val="13"/>
          <w:shd w:val="clear" w:color="auto" w:fill="FFFFFF"/>
          <w:lang w:eastAsia="es-ES_tradnl"/>
        </w:rPr>
        <w:t>,</w:t>
      </w:r>
      <w:r w:rsidR="00435BC7">
        <w:rPr>
          <w:sz w:val="24"/>
          <w:szCs w:val="13"/>
          <w:shd w:val="clear" w:color="auto" w:fill="FFFFFF"/>
          <w:lang w:eastAsia="es-ES_tradnl"/>
        </w:rPr>
        <w:t xml:space="preserve"> y el de la</w:t>
      </w:r>
      <w:r w:rsidR="005251D6">
        <w:rPr>
          <w:sz w:val="24"/>
          <w:szCs w:val="13"/>
          <w:shd w:val="clear" w:color="auto" w:fill="FFFFFF"/>
          <w:lang w:eastAsia="es-ES_tradnl"/>
        </w:rPr>
        <w:t xml:space="preserve">s </w:t>
      </w:r>
      <w:r w:rsidR="00435BC7">
        <w:rPr>
          <w:sz w:val="24"/>
          <w:szCs w:val="13"/>
          <w:shd w:val="clear" w:color="auto" w:fill="FFFFFF"/>
          <w:lang w:eastAsia="es-ES_tradnl"/>
        </w:rPr>
        <w:t>representaciones</w:t>
      </w:r>
      <w:r w:rsidR="005251D6">
        <w:rPr>
          <w:sz w:val="24"/>
          <w:szCs w:val="13"/>
          <w:shd w:val="clear" w:color="auto" w:fill="FFFFFF"/>
          <w:lang w:eastAsia="es-ES_tradnl"/>
        </w:rPr>
        <w:t>, de medio centenar a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F32E2C">
        <w:rPr>
          <w:sz w:val="24"/>
          <w:szCs w:val="13"/>
          <w:shd w:val="clear" w:color="auto" w:fill="FFFFFF"/>
          <w:lang w:eastAsia="es-ES_tradnl"/>
        </w:rPr>
        <w:t>más de</w:t>
      </w:r>
      <w:r>
        <w:rPr>
          <w:sz w:val="24"/>
          <w:szCs w:val="13"/>
          <w:shd w:val="clear" w:color="auto" w:fill="FFFFFF"/>
          <w:lang w:eastAsia="es-ES_tradnl"/>
        </w:rPr>
        <w:t xml:space="preserve"> 60</w:t>
      </w:r>
      <w:r w:rsidR="005251D6">
        <w:rPr>
          <w:sz w:val="24"/>
          <w:szCs w:val="13"/>
          <w:shd w:val="clear" w:color="auto" w:fill="FFFFFF"/>
          <w:lang w:eastAsia="es-ES_tradnl"/>
        </w:rPr>
        <w:t>.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E11CC">
        <w:rPr>
          <w:sz w:val="24"/>
          <w:szCs w:val="13"/>
          <w:shd w:val="clear" w:color="auto" w:fill="FFFFFF"/>
          <w:lang w:eastAsia="es-ES_tradnl"/>
        </w:rPr>
        <w:t xml:space="preserve">Aunque la propuesta renuncia a las cifras de participación y de público previas a la </w:t>
      </w:r>
      <w:r w:rsidR="00D56C3A">
        <w:rPr>
          <w:sz w:val="24"/>
          <w:szCs w:val="13"/>
          <w:shd w:val="clear" w:color="auto" w:fill="FFFFFF"/>
          <w:lang w:eastAsia="es-ES_tradnl"/>
        </w:rPr>
        <w:t xml:space="preserve">irrupción </w:t>
      </w:r>
      <w:r w:rsidR="008332CE">
        <w:rPr>
          <w:sz w:val="24"/>
          <w:szCs w:val="13"/>
          <w:shd w:val="clear" w:color="auto" w:fill="FFFFFF"/>
          <w:lang w:eastAsia="es-ES_tradnl"/>
        </w:rPr>
        <w:t>de la COVID-19</w:t>
      </w:r>
      <w:r w:rsidR="00CE11CC" w:rsidRPr="007D4208">
        <w:rPr>
          <w:sz w:val="24"/>
          <w:szCs w:val="13"/>
          <w:shd w:val="clear" w:color="auto" w:fill="FFFFFF"/>
          <w:lang w:eastAsia="es-ES_tradnl"/>
        </w:rPr>
        <w:t>,</w:t>
      </w:r>
      <w:r w:rsidR="007D4208">
        <w:rPr>
          <w:sz w:val="24"/>
          <w:szCs w:val="13"/>
          <w:shd w:val="clear" w:color="auto" w:fill="FFFFFF"/>
          <w:lang w:eastAsia="es-ES_tradnl"/>
        </w:rPr>
        <w:t xml:space="preserve"> se duplicarán </w:t>
      </w:r>
      <w:r w:rsidR="00170C98">
        <w:rPr>
          <w:sz w:val="24"/>
          <w:szCs w:val="13"/>
          <w:shd w:val="clear" w:color="auto" w:fill="FFFFFF"/>
          <w:lang w:eastAsia="es-ES_tradnl"/>
        </w:rPr>
        <w:t xml:space="preserve">las funciones de </w:t>
      </w:r>
      <w:r w:rsidR="007D4208">
        <w:rPr>
          <w:sz w:val="24"/>
          <w:szCs w:val="13"/>
          <w:shd w:val="clear" w:color="auto" w:fill="FFFFFF"/>
          <w:lang w:eastAsia="es-ES_tradnl"/>
        </w:rPr>
        <w:t>parte de los espectáculos para dar la oportunidad de disfrutar de las artes escénicas a un mayor número de espectadores</w:t>
      </w:r>
      <w:r w:rsidR="00435BC7">
        <w:rPr>
          <w:sz w:val="24"/>
          <w:szCs w:val="13"/>
          <w:shd w:val="clear" w:color="auto" w:fill="FFFFFF"/>
          <w:lang w:eastAsia="es-ES_tradnl"/>
        </w:rPr>
        <w:t>, siempre</w:t>
      </w:r>
      <w:r w:rsidR="007D4208">
        <w:rPr>
          <w:sz w:val="24"/>
          <w:szCs w:val="13"/>
          <w:shd w:val="clear" w:color="auto" w:fill="FFFFFF"/>
          <w:lang w:eastAsia="es-ES_tradnl"/>
        </w:rPr>
        <w:t xml:space="preserve"> de acuerdo con la </w:t>
      </w:r>
      <w:r w:rsidR="00D56C3A">
        <w:rPr>
          <w:sz w:val="24"/>
          <w:szCs w:val="13"/>
          <w:shd w:val="clear" w:color="auto" w:fill="FFFFFF"/>
          <w:lang w:eastAsia="es-ES_tradnl"/>
        </w:rPr>
        <w:t>limitación</w:t>
      </w:r>
      <w:r w:rsidR="007D4208">
        <w:rPr>
          <w:sz w:val="24"/>
          <w:szCs w:val="13"/>
          <w:shd w:val="clear" w:color="auto" w:fill="FFFFFF"/>
          <w:lang w:eastAsia="es-ES_tradnl"/>
        </w:rPr>
        <w:t xml:space="preserve"> de aforo </w:t>
      </w:r>
      <w:r w:rsidR="00D56C3A">
        <w:rPr>
          <w:sz w:val="24"/>
          <w:szCs w:val="13"/>
          <w:shd w:val="clear" w:color="auto" w:fill="FFFFFF"/>
          <w:lang w:eastAsia="es-ES_tradnl"/>
        </w:rPr>
        <w:t>determinada por la pandemia</w:t>
      </w:r>
      <w:r w:rsidR="007D4208">
        <w:rPr>
          <w:sz w:val="24"/>
          <w:szCs w:val="13"/>
          <w:shd w:val="clear" w:color="auto" w:fill="FFFFFF"/>
          <w:lang w:eastAsia="es-ES_tradnl"/>
        </w:rPr>
        <w:t>.</w:t>
      </w:r>
    </w:p>
    <w:p w14:paraId="16268596" w14:textId="6D6E2E86" w:rsidR="001532AA" w:rsidRPr="00E4468D" w:rsidRDefault="00E4468D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En el acto el consejero </w:t>
      </w:r>
      <w:r w:rsidRPr="00E4468D">
        <w:rPr>
          <w:sz w:val="24"/>
          <w:szCs w:val="13"/>
          <w:shd w:val="clear" w:color="auto" w:fill="FFFFFF"/>
          <w:lang w:eastAsia="es-ES_tradnl"/>
        </w:rPr>
        <w:t xml:space="preserve">ha </w:t>
      </w:r>
      <w:r w:rsidR="00BC02E8">
        <w:rPr>
          <w:sz w:val="24"/>
          <w:szCs w:val="13"/>
          <w:shd w:val="clear" w:color="auto" w:fill="FFFFFF"/>
          <w:lang w:eastAsia="es-ES_tradnl"/>
        </w:rPr>
        <w:t>destacado</w:t>
      </w:r>
      <w:r>
        <w:rPr>
          <w:sz w:val="24"/>
          <w:szCs w:val="13"/>
          <w:shd w:val="clear" w:color="auto" w:fill="FFFFFF"/>
          <w:lang w:eastAsia="es-ES_tradnl"/>
        </w:rPr>
        <w:t xml:space="preserve"> del programa de esta edición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la especial atención prestada a la escena de la Comunidad, </w:t>
      </w:r>
      <w:r w:rsidR="00B42EC0">
        <w:rPr>
          <w:sz w:val="24"/>
          <w:szCs w:val="13"/>
          <w:shd w:val="clear" w:color="auto" w:fill="FFFFFF"/>
          <w:lang w:eastAsia="es-ES_tradnl"/>
        </w:rPr>
        <w:t xml:space="preserve">que bate </w:t>
      </w:r>
      <w:r w:rsidR="00D56C3A">
        <w:rPr>
          <w:sz w:val="24"/>
          <w:szCs w:val="13"/>
          <w:shd w:val="clear" w:color="auto" w:fill="FFFFFF"/>
          <w:lang w:eastAsia="es-ES_tradnl"/>
        </w:rPr>
        <w:t>su</w:t>
      </w:r>
      <w:r w:rsidR="00B42EC0">
        <w:rPr>
          <w:sz w:val="24"/>
          <w:szCs w:val="13"/>
          <w:shd w:val="clear" w:color="auto" w:fill="FFFFFF"/>
          <w:lang w:eastAsia="es-ES_tradnl"/>
        </w:rPr>
        <w:t xml:space="preserve"> récord de participación con casi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la mitad de las compañías seleccionadas: 19 frente a las 1</w:t>
      </w:r>
      <w:r w:rsidR="008E0353">
        <w:rPr>
          <w:sz w:val="24"/>
          <w:szCs w:val="13"/>
          <w:shd w:val="clear" w:color="auto" w:fill="FFFFFF"/>
          <w:lang w:eastAsia="es-ES_tradnl"/>
        </w:rPr>
        <w:t>6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del pasado año.</w:t>
      </w:r>
      <w:r w:rsidR="00570EAA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F32E2C">
        <w:rPr>
          <w:sz w:val="24"/>
          <w:szCs w:val="13"/>
          <w:shd w:val="clear" w:color="auto" w:fill="FFFFFF"/>
          <w:lang w:eastAsia="es-ES_tradnl"/>
        </w:rPr>
        <w:t xml:space="preserve">Son precisamente formaciones castellanas y leonesas las que se encargarán de </w:t>
      </w:r>
      <w:r w:rsidR="008A22DA">
        <w:rPr>
          <w:sz w:val="24"/>
          <w:szCs w:val="13"/>
          <w:shd w:val="clear" w:color="auto" w:fill="FFFFFF"/>
          <w:lang w:eastAsia="es-ES_tradnl"/>
        </w:rPr>
        <w:t xml:space="preserve">inaugurar </w:t>
      </w:r>
      <w:r w:rsidR="008A22DA">
        <w:rPr>
          <w:sz w:val="24"/>
          <w:szCs w:val="13"/>
          <w:shd w:val="clear" w:color="auto" w:fill="FFFFFF"/>
          <w:lang w:eastAsia="es-ES_tradnl"/>
        </w:rPr>
        <w:lastRenderedPageBreak/>
        <w:t xml:space="preserve">y clausurar la cita escénica. La apertura correrá a cargo de Rayuela </w:t>
      </w:r>
      <w:r w:rsidR="008A22DA" w:rsidRPr="008A22DA">
        <w:rPr>
          <w:sz w:val="24"/>
          <w:szCs w:val="13"/>
          <w:shd w:val="clear" w:color="auto" w:fill="FFFFFF"/>
          <w:lang w:eastAsia="es-ES_tradnl"/>
        </w:rPr>
        <w:t>Producciones Teatrales</w:t>
      </w:r>
      <w:r w:rsidR="008A22DA">
        <w:rPr>
          <w:sz w:val="24"/>
          <w:szCs w:val="13"/>
          <w:shd w:val="clear" w:color="auto" w:fill="FFFFFF"/>
          <w:lang w:eastAsia="es-ES_tradnl"/>
        </w:rPr>
        <w:t xml:space="preserve"> con 'En bucle'</w:t>
      </w:r>
      <w:r w:rsidR="007777AD">
        <w:rPr>
          <w:sz w:val="24"/>
          <w:szCs w:val="13"/>
          <w:shd w:val="clear" w:color="auto" w:fill="FFFFFF"/>
          <w:lang w:eastAsia="es-ES_tradnl"/>
        </w:rPr>
        <w:t xml:space="preserve">, </w:t>
      </w:r>
      <w:r w:rsidR="001532AA">
        <w:rPr>
          <w:sz w:val="24"/>
          <w:szCs w:val="13"/>
          <w:shd w:val="clear" w:color="auto" w:fill="FFFFFF"/>
          <w:lang w:eastAsia="es-ES_tradnl"/>
        </w:rPr>
        <w:t xml:space="preserve">un espectáculo multidisciplinar con la música, la danza y el </w:t>
      </w:r>
      <w:r w:rsidR="001532AA" w:rsidRPr="00E4468D">
        <w:rPr>
          <w:sz w:val="24"/>
          <w:szCs w:val="13"/>
          <w:shd w:val="clear" w:color="auto" w:fill="FFFFFF"/>
          <w:lang w:eastAsia="es-ES_tradnl"/>
        </w:rPr>
        <w:t xml:space="preserve">video </w:t>
      </w:r>
      <w:proofErr w:type="spellStart"/>
      <w:r w:rsidR="001532AA" w:rsidRPr="00E4468D">
        <w:rPr>
          <w:sz w:val="24"/>
          <w:szCs w:val="13"/>
          <w:shd w:val="clear" w:color="auto" w:fill="FFFFFF"/>
          <w:lang w:eastAsia="es-ES_tradnl"/>
        </w:rPr>
        <w:t>mapping</w:t>
      </w:r>
      <w:proofErr w:type="spellEnd"/>
      <w:r w:rsidR="001532AA">
        <w:rPr>
          <w:sz w:val="24"/>
          <w:szCs w:val="13"/>
          <w:shd w:val="clear" w:color="auto" w:fill="FFFFFF"/>
          <w:lang w:eastAsia="es-ES_tradnl"/>
        </w:rPr>
        <w:t xml:space="preserve"> como </w:t>
      </w:r>
      <w:proofErr w:type="gramStart"/>
      <w:r w:rsidR="001532AA">
        <w:rPr>
          <w:sz w:val="24"/>
          <w:szCs w:val="13"/>
          <w:shd w:val="clear" w:color="auto" w:fill="FFFFFF"/>
          <w:lang w:eastAsia="es-ES_tradnl"/>
        </w:rPr>
        <w:t xml:space="preserve">ingredientes principales </w:t>
      </w:r>
      <w:bookmarkStart w:id="0" w:name="_GoBack"/>
      <w:bookmarkEnd w:id="0"/>
      <w:r w:rsidR="001532AA">
        <w:rPr>
          <w:sz w:val="24"/>
          <w:szCs w:val="13"/>
          <w:shd w:val="clear" w:color="auto" w:fill="FFFFFF"/>
          <w:lang w:eastAsia="es-ES_tradnl"/>
        </w:rPr>
        <w:t xml:space="preserve">y </w:t>
      </w:r>
      <w:r w:rsidR="00E021B6">
        <w:rPr>
          <w:sz w:val="24"/>
          <w:szCs w:val="13"/>
          <w:shd w:val="clear" w:color="auto" w:fill="FFFFFF"/>
          <w:lang w:eastAsia="es-ES_tradnl"/>
        </w:rPr>
        <w:t>coproducido</w:t>
      </w:r>
      <w:proofErr w:type="gramEnd"/>
      <w:r w:rsidR="00E021B6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7777AD">
        <w:rPr>
          <w:sz w:val="24"/>
          <w:szCs w:val="13"/>
          <w:shd w:val="clear" w:color="auto" w:fill="FFFFFF"/>
          <w:lang w:eastAsia="es-ES_tradnl"/>
        </w:rPr>
        <w:t>con el Teatro Calderón de Valladolid</w:t>
      </w:r>
      <w:r w:rsidR="00D56C3A">
        <w:rPr>
          <w:sz w:val="24"/>
          <w:szCs w:val="13"/>
          <w:shd w:val="clear" w:color="auto" w:fill="FFFFFF"/>
          <w:lang w:eastAsia="es-ES_tradnl"/>
        </w:rPr>
        <w:t>.</w:t>
      </w:r>
      <w:r w:rsidR="001532AA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56C3A">
        <w:rPr>
          <w:sz w:val="24"/>
          <w:szCs w:val="13"/>
          <w:shd w:val="clear" w:color="auto" w:fill="FFFFFF"/>
          <w:lang w:eastAsia="es-ES_tradnl"/>
        </w:rPr>
        <w:t>E</w:t>
      </w:r>
      <w:r w:rsidR="001532AA">
        <w:rPr>
          <w:sz w:val="24"/>
          <w:szCs w:val="13"/>
          <w:shd w:val="clear" w:color="auto" w:fill="FFFFFF"/>
          <w:lang w:eastAsia="es-ES_tradnl"/>
        </w:rPr>
        <w:t xml:space="preserve">l cierre servirá para la presentación en público de la 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 xml:space="preserve">JCDCYL-Joven Compañía de Danza de Castilla y León, </w:t>
      </w:r>
      <w:r w:rsidR="001532AA">
        <w:rPr>
          <w:sz w:val="24"/>
          <w:szCs w:val="13"/>
          <w:shd w:val="clear" w:color="auto" w:fill="FFFFFF"/>
          <w:lang w:eastAsia="es-ES_tradnl"/>
        </w:rPr>
        <w:t xml:space="preserve">integrada por egresados de las escuelas profesionales de la disciplina en la Comunidad y 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>que e</w:t>
      </w:r>
      <w:r w:rsidR="001532AA">
        <w:rPr>
          <w:sz w:val="24"/>
          <w:szCs w:val="13"/>
          <w:shd w:val="clear" w:color="auto" w:fill="FFFFFF"/>
          <w:lang w:eastAsia="es-ES_tradnl"/>
        </w:rPr>
        <w:t>strenará su primer espectáculo '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>Mirada</w:t>
      </w:r>
      <w:r w:rsidR="00797D91">
        <w:rPr>
          <w:sz w:val="24"/>
          <w:szCs w:val="13"/>
          <w:shd w:val="clear" w:color="auto" w:fill="FFFFFF"/>
          <w:lang w:eastAsia="es-ES_tradnl"/>
        </w:rPr>
        <w:t>s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 xml:space="preserve"> en </w:t>
      </w:r>
      <w:r w:rsidR="001532AA">
        <w:rPr>
          <w:sz w:val="24"/>
          <w:szCs w:val="13"/>
          <w:shd w:val="clear" w:color="auto" w:fill="FFFFFF"/>
          <w:lang w:eastAsia="es-ES_tradnl"/>
        </w:rPr>
        <w:t>b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>lanco</w:t>
      </w:r>
      <w:r w:rsidR="001532AA">
        <w:rPr>
          <w:sz w:val="24"/>
          <w:szCs w:val="13"/>
          <w:shd w:val="clear" w:color="auto" w:fill="FFFFFF"/>
          <w:lang w:eastAsia="es-ES_tradnl"/>
        </w:rPr>
        <w:t>'</w:t>
      </w:r>
      <w:r w:rsidR="001532AA" w:rsidRPr="001532AA">
        <w:rPr>
          <w:sz w:val="24"/>
          <w:szCs w:val="13"/>
          <w:shd w:val="clear" w:color="auto" w:fill="FFFFFF"/>
          <w:lang w:eastAsia="es-ES_tradnl"/>
        </w:rPr>
        <w:t>.</w:t>
      </w:r>
      <w:r w:rsidR="002942E4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En la clausura </w:t>
      </w:r>
      <w:r w:rsidR="00165A9B">
        <w:rPr>
          <w:sz w:val="24"/>
          <w:szCs w:val="13"/>
          <w:shd w:val="clear" w:color="auto" w:fill="FFFFFF"/>
          <w:lang w:eastAsia="es-ES_tradnl"/>
        </w:rPr>
        <w:t>participará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 también otro proyecto </w:t>
      </w:r>
      <w:r w:rsidR="00165A9B">
        <w:rPr>
          <w:sz w:val="24"/>
          <w:szCs w:val="13"/>
          <w:shd w:val="clear" w:color="auto" w:fill="FFFFFF"/>
          <w:lang w:eastAsia="es-ES_tradnl"/>
        </w:rPr>
        <w:t xml:space="preserve">vallisoletano </w:t>
      </w:r>
      <w:r w:rsidR="00D855C5">
        <w:rPr>
          <w:sz w:val="24"/>
          <w:szCs w:val="13"/>
          <w:shd w:val="clear" w:color="auto" w:fill="FFFFFF"/>
          <w:lang w:eastAsia="es-ES_tradnl"/>
        </w:rPr>
        <w:t>reciente: Trío Caracol, con su trabajo musical '</w:t>
      </w:r>
      <w:r w:rsidR="00D855C5" w:rsidRPr="00C53C62">
        <w:rPr>
          <w:sz w:val="24"/>
          <w:szCs w:val="13"/>
          <w:shd w:val="clear" w:color="auto" w:fill="FFFFFF"/>
          <w:lang w:eastAsia="es-ES_tradnl"/>
        </w:rPr>
        <w:t xml:space="preserve">Las coplas con </w:t>
      </w:r>
      <w:proofErr w:type="gramStart"/>
      <w:r w:rsidR="00D855C5" w:rsidRPr="00C53C62">
        <w:rPr>
          <w:sz w:val="24"/>
          <w:szCs w:val="13"/>
          <w:shd w:val="clear" w:color="auto" w:fill="FFFFFF"/>
          <w:lang w:eastAsia="es-ES_tradnl"/>
        </w:rPr>
        <w:t>pan(</w:t>
      </w:r>
      <w:proofErr w:type="gramEnd"/>
      <w:r w:rsidR="00D855C5" w:rsidRPr="00C53C62">
        <w:rPr>
          <w:sz w:val="24"/>
          <w:szCs w:val="13"/>
          <w:shd w:val="clear" w:color="auto" w:fill="FFFFFF"/>
          <w:lang w:eastAsia="es-ES_tradnl"/>
        </w:rPr>
        <w:t>K) saben mejor</w:t>
      </w:r>
      <w:r w:rsidR="00D855C5">
        <w:rPr>
          <w:sz w:val="24"/>
          <w:szCs w:val="13"/>
          <w:shd w:val="clear" w:color="auto" w:fill="FFFFFF"/>
          <w:lang w:eastAsia="es-ES_tradnl"/>
        </w:rPr>
        <w:t>'.</w:t>
      </w:r>
    </w:p>
    <w:p w14:paraId="7DB0666E" w14:textId="54F098C7" w:rsidR="008770AE" w:rsidRDefault="001532AA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Entre esos dos momentos, actuarán otras 1</w:t>
      </w:r>
      <w:r w:rsidR="00165A9B">
        <w:rPr>
          <w:sz w:val="24"/>
          <w:szCs w:val="13"/>
          <w:shd w:val="clear" w:color="auto" w:fill="FFFFFF"/>
          <w:lang w:eastAsia="es-ES_tradnl"/>
        </w:rPr>
        <w:t>6</w:t>
      </w:r>
      <w:r>
        <w:rPr>
          <w:sz w:val="24"/>
          <w:szCs w:val="13"/>
          <w:shd w:val="clear" w:color="auto" w:fill="FFFFFF"/>
          <w:lang w:eastAsia="es-ES_tradnl"/>
        </w:rPr>
        <w:t xml:space="preserve"> compañías de Castilla y León</w:t>
      </w:r>
      <w:r w:rsidR="007B0667">
        <w:rPr>
          <w:sz w:val="24"/>
          <w:szCs w:val="13"/>
          <w:shd w:val="clear" w:color="auto" w:fill="FFFFFF"/>
          <w:lang w:eastAsia="es-ES_tradnl"/>
        </w:rPr>
        <w:t xml:space="preserve">.  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Once ya han participado en otras ediciones y ahora presentan sus nuevos espectáculos: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Teatro Corsario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Celestina </w:t>
      </w:r>
      <w:r w:rsidR="00165A9B">
        <w:rPr>
          <w:sz w:val="24"/>
          <w:szCs w:val="13"/>
          <w:shd w:val="clear" w:color="auto" w:fill="FFFFFF"/>
          <w:lang w:eastAsia="es-ES_tradnl"/>
        </w:rPr>
        <w:t>i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nfernal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Títeres de María </w:t>
      </w:r>
      <w:proofErr w:type="spellStart"/>
      <w:r w:rsidR="00C74C4C" w:rsidRPr="00C74C4C">
        <w:rPr>
          <w:sz w:val="24"/>
          <w:szCs w:val="13"/>
          <w:shd w:val="clear" w:color="auto" w:fill="FFFFFF"/>
          <w:lang w:eastAsia="es-ES_tradnl"/>
        </w:rPr>
        <w:t>Parrato</w:t>
      </w:r>
      <w:proofErr w:type="spellEnd"/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Alas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Pez Luna Teatro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Inventar,</w:t>
      </w:r>
      <w:r w:rsidR="00165A9B" w:rsidRPr="00E4468D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165A9B">
        <w:rPr>
          <w:sz w:val="24"/>
          <w:szCs w:val="13"/>
          <w:shd w:val="clear" w:color="auto" w:fill="FFFFFF"/>
          <w:lang w:eastAsia="es-ES_tradnl"/>
        </w:rPr>
        <w:t>inventariar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C74C4C" w:rsidRPr="00C74C4C">
        <w:rPr>
          <w:sz w:val="24"/>
          <w:szCs w:val="13"/>
          <w:shd w:val="clear" w:color="auto" w:fill="FFFFFF"/>
          <w:lang w:eastAsia="es-ES_tradnl"/>
        </w:rPr>
        <w:t>inventurear</w:t>
      </w:r>
      <w:proofErr w:type="spellEnd"/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Teatro del Navegante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797D91">
        <w:rPr>
          <w:sz w:val="24"/>
          <w:szCs w:val="13"/>
          <w:shd w:val="clear" w:color="auto" w:fill="FFFFFF"/>
          <w:lang w:eastAsia="es-ES_tradnl"/>
        </w:rPr>
        <w:t xml:space="preserve">La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Loba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Azar Teatro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Corazones, meteoritos y una enfermedad rara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Cal y Canto </w:t>
      </w:r>
      <w:r w:rsidR="00C74C4C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El jardín del viento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E64A90">
        <w:rPr>
          <w:sz w:val="24"/>
          <w:szCs w:val="13"/>
          <w:shd w:val="clear" w:color="auto" w:fill="FFFFFF"/>
          <w:lang w:eastAsia="es-ES_tradnl"/>
        </w:rPr>
        <w:t xml:space="preserve">Nao </w:t>
      </w:r>
      <w:proofErr w:type="spellStart"/>
      <w:r w:rsidR="00E64A90">
        <w:rPr>
          <w:sz w:val="24"/>
          <w:szCs w:val="13"/>
          <w:shd w:val="clear" w:color="auto" w:fill="FFFFFF"/>
          <w:lang w:eastAsia="es-ES_tradnl"/>
        </w:rPr>
        <w:t>d'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Amores</w:t>
      </w:r>
      <w:proofErr w:type="spellEnd"/>
      <w:r w:rsidR="00C74C4C">
        <w:rPr>
          <w:sz w:val="24"/>
          <w:szCs w:val="13"/>
          <w:shd w:val="clear" w:color="auto" w:fill="FFFFFF"/>
          <w:lang w:eastAsia="es-ES_tradnl"/>
        </w:rPr>
        <w:t xml:space="preserve"> ('Retablillo de Don Cristó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bal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Valquiria Teatro</w:t>
      </w:r>
      <w:r w:rsidR="00C74C4C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241595">
        <w:rPr>
          <w:sz w:val="24"/>
          <w:szCs w:val="13"/>
          <w:shd w:val="clear" w:color="auto" w:fill="FFFFFF"/>
          <w:lang w:eastAsia="es-ES_tradnl"/>
        </w:rPr>
        <w:t xml:space="preserve">('El mejor día de nuestras vidas'), 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Telon</w:t>
      </w:r>
      <w:r w:rsidR="00241595">
        <w:rPr>
          <w:sz w:val="24"/>
          <w:szCs w:val="13"/>
          <w:shd w:val="clear" w:color="auto" w:fill="FFFFFF"/>
          <w:lang w:eastAsia="es-ES_tradnl"/>
        </w:rPr>
        <w:t>ci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llo </w:t>
      </w:r>
      <w:r w:rsidR="00241595">
        <w:rPr>
          <w:sz w:val="24"/>
          <w:szCs w:val="13"/>
          <w:shd w:val="clear" w:color="auto" w:fill="FFFFFF"/>
          <w:lang w:eastAsia="es-ES_tradnl"/>
        </w:rPr>
        <w:t>('</w:t>
      </w:r>
      <w:r w:rsidR="00C74C4C" w:rsidRPr="00C74C4C">
        <w:rPr>
          <w:sz w:val="24"/>
          <w:szCs w:val="13"/>
          <w:shd w:val="clear" w:color="auto" w:fill="FFFFFF"/>
          <w:lang w:eastAsia="es-ES_tradnl"/>
        </w:rPr>
        <w:t>Aletas</w:t>
      </w:r>
      <w:r w:rsidR="00241595">
        <w:rPr>
          <w:sz w:val="24"/>
          <w:szCs w:val="13"/>
          <w:shd w:val="clear" w:color="auto" w:fill="FFFFFF"/>
          <w:lang w:eastAsia="es-ES_tradnl"/>
        </w:rPr>
        <w:t xml:space="preserve">') y </w:t>
      </w:r>
      <w:proofErr w:type="spellStart"/>
      <w:r w:rsidR="00C74C4C" w:rsidRPr="00C74C4C">
        <w:rPr>
          <w:sz w:val="24"/>
          <w:szCs w:val="13"/>
          <w:shd w:val="clear" w:color="auto" w:fill="FFFFFF"/>
          <w:lang w:eastAsia="es-ES_tradnl"/>
        </w:rPr>
        <w:t>Arawake</w:t>
      </w:r>
      <w:proofErr w:type="spellEnd"/>
      <w:r w:rsidR="00C74C4C" w:rsidRPr="00C74C4C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241595">
        <w:rPr>
          <w:sz w:val="24"/>
          <w:szCs w:val="13"/>
          <w:shd w:val="clear" w:color="auto" w:fill="FFFFFF"/>
          <w:lang w:eastAsia="es-ES_tradnl"/>
        </w:rPr>
        <w:t>('</w:t>
      </w:r>
      <w:proofErr w:type="spellStart"/>
      <w:r w:rsidR="00C74C4C" w:rsidRPr="00C74C4C">
        <w:rPr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="00241595">
        <w:rPr>
          <w:sz w:val="24"/>
          <w:szCs w:val="13"/>
          <w:shd w:val="clear" w:color="auto" w:fill="FFFFFF"/>
          <w:lang w:eastAsia="es-ES_tradnl"/>
        </w:rPr>
        <w:t xml:space="preserve">'), además de Rayuela/La Nave. Ocho lo hacen por primera vez: 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>Proyecto 43-2</w:t>
      </w:r>
      <w:r w:rsidR="00241595">
        <w:rPr>
          <w:sz w:val="24"/>
          <w:szCs w:val="13"/>
          <w:shd w:val="clear" w:color="auto" w:fill="FFFFFF"/>
          <w:lang w:eastAsia="es-ES_tradnl"/>
        </w:rPr>
        <w:t xml:space="preserve"> ('</w:t>
      </w:r>
      <w:proofErr w:type="spellStart"/>
      <w:r w:rsidR="00241595">
        <w:rPr>
          <w:sz w:val="24"/>
          <w:szCs w:val="13"/>
          <w:shd w:val="clear" w:color="auto" w:fill="FFFFFF"/>
          <w:lang w:eastAsia="es-ES_tradnl"/>
        </w:rPr>
        <w:t>I'</w:t>
      </w:r>
      <w:r w:rsidR="00797D91">
        <w:rPr>
          <w:sz w:val="24"/>
          <w:szCs w:val="13"/>
          <w:shd w:val="clear" w:color="auto" w:fill="FFFFFF"/>
          <w:lang w:eastAsia="es-ES_tradnl"/>
        </w:rPr>
        <w:t>m</w:t>
      </w:r>
      <w:proofErr w:type="spellEnd"/>
      <w:r w:rsidR="00797D91">
        <w:rPr>
          <w:sz w:val="24"/>
          <w:szCs w:val="13"/>
          <w:shd w:val="clear" w:color="auto" w:fill="FFFFFF"/>
          <w:lang w:eastAsia="es-ES_tradnl"/>
        </w:rPr>
        <w:t xml:space="preserve"> a </w:t>
      </w:r>
      <w:proofErr w:type="spellStart"/>
      <w:r w:rsidR="00797D91">
        <w:rPr>
          <w:sz w:val="24"/>
          <w:szCs w:val="13"/>
          <w:shd w:val="clear" w:color="auto" w:fill="FFFFFF"/>
          <w:lang w:eastAsia="es-ES_tradnl"/>
        </w:rPr>
        <w:t>Survivo</w:t>
      </w:r>
      <w:r w:rsidR="00241595" w:rsidRPr="00241595">
        <w:rPr>
          <w:sz w:val="24"/>
          <w:szCs w:val="13"/>
          <w:shd w:val="clear" w:color="auto" w:fill="FFFFFF"/>
          <w:lang w:eastAsia="es-ES_tradnl"/>
        </w:rPr>
        <w:t>r</w:t>
      </w:r>
      <w:proofErr w:type="spellEnd"/>
      <w:r w:rsidR="00241595">
        <w:rPr>
          <w:sz w:val="24"/>
          <w:szCs w:val="13"/>
          <w:shd w:val="clear" w:color="auto" w:fill="FFFFFF"/>
          <w:lang w:eastAsia="es-ES_tradnl"/>
        </w:rPr>
        <w:t>')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>, Cándido Producciones</w:t>
      </w:r>
      <w:r w:rsidR="00241595">
        <w:rPr>
          <w:sz w:val="24"/>
          <w:szCs w:val="13"/>
          <w:shd w:val="clear" w:color="auto" w:fill="FFFFFF"/>
          <w:lang w:eastAsia="es-ES_tradnl"/>
        </w:rPr>
        <w:t xml:space="preserve"> (</w:t>
      </w:r>
      <w:r w:rsidR="00C53C62">
        <w:rPr>
          <w:sz w:val="24"/>
          <w:szCs w:val="13"/>
          <w:shd w:val="clear" w:color="auto" w:fill="FFFFFF"/>
          <w:lang w:eastAsia="es-ES_tradnl"/>
        </w:rPr>
        <w:t>'</w:t>
      </w:r>
      <w:r w:rsidR="00C53C62" w:rsidRPr="00C53C62">
        <w:rPr>
          <w:sz w:val="24"/>
          <w:szCs w:val="13"/>
          <w:shd w:val="clear" w:color="auto" w:fill="FFFFFF"/>
          <w:lang w:eastAsia="es-ES_tradnl"/>
        </w:rPr>
        <w:t>Joven Hamlet</w:t>
      </w:r>
      <w:r w:rsidR="00C53C62">
        <w:rPr>
          <w:sz w:val="24"/>
          <w:szCs w:val="13"/>
          <w:shd w:val="clear" w:color="auto" w:fill="FFFFFF"/>
          <w:lang w:eastAsia="es-ES_tradnl"/>
        </w:rPr>
        <w:t xml:space="preserve">'), 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8770AE" w:rsidRPr="008770AE">
        <w:rPr>
          <w:sz w:val="24"/>
          <w:szCs w:val="13"/>
          <w:shd w:val="clear" w:color="auto" w:fill="FFFFFF"/>
          <w:lang w:eastAsia="es-ES_tradnl"/>
        </w:rPr>
        <w:t>Bulé</w:t>
      </w:r>
      <w:proofErr w:type="spellEnd"/>
      <w:r w:rsidR="00C53C62">
        <w:rPr>
          <w:sz w:val="24"/>
          <w:szCs w:val="13"/>
          <w:shd w:val="clear" w:color="auto" w:fill="FFFFFF"/>
          <w:lang w:eastAsia="es-ES_tradnl"/>
        </w:rPr>
        <w:t xml:space="preserve"> ('</w:t>
      </w:r>
      <w:r w:rsidR="00C53C62" w:rsidRPr="00C53C62">
        <w:rPr>
          <w:sz w:val="24"/>
          <w:szCs w:val="13"/>
          <w:shd w:val="clear" w:color="auto" w:fill="FFFFFF"/>
          <w:lang w:eastAsia="es-ES_tradnl"/>
        </w:rPr>
        <w:t xml:space="preserve">Carnaval </w:t>
      </w:r>
      <w:r w:rsidR="002A46ED">
        <w:rPr>
          <w:sz w:val="24"/>
          <w:szCs w:val="13"/>
          <w:shd w:val="clear" w:color="auto" w:fill="FFFFFF"/>
          <w:lang w:eastAsia="es-ES_tradnl"/>
        </w:rPr>
        <w:t>b</w:t>
      </w:r>
      <w:r w:rsidR="00C53C62" w:rsidRPr="00C53C62">
        <w:rPr>
          <w:sz w:val="24"/>
          <w:szCs w:val="13"/>
          <w:shd w:val="clear" w:color="auto" w:fill="FFFFFF"/>
          <w:lang w:eastAsia="es-ES_tradnl"/>
        </w:rPr>
        <w:t>arroco</w:t>
      </w:r>
      <w:r w:rsidR="00C53C62">
        <w:rPr>
          <w:sz w:val="24"/>
          <w:szCs w:val="13"/>
          <w:shd w:val="clear" w:color="auto" w:fill="FFFFFF"/>
          <w:lang w:eastAsia="es-ES_tradnl"/>
        </w:rPr>
        <w:t>')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>, Fresas con Nata</w:t>
      </w:r>
      <w:r w:rsidR="00C53C62">
        <w:rPr>
          <w:sz w:val="24"/>
          <w:szCs w:val="13"/>
          <w:shd w:val="clear" w:color="auto" w:fill="FFFFFF"/>
          <w:lang w:eastAsia="es-ES_tradnl"/>
        </w:rPr>
        <w:t xml:space="preserve"> ('</w:t>
      </w:r>
      <w:proofErr w:type="spellStart"/>
      <w:r w:rsidR="00C53C62" w:rsidRPr="00C53C62">
        <w:rPr>
          <w:sz w:val="24"/>
          <w:szCs w:val="13"/>
          <w:shd w:val="clear" w:color="auto" w:fill="FFFFFF"/>
          <w:lang w:eastAsia="es-ES_tradnl"/>
        </w:rPr>
        <w:t>Emotions</w:t>
      </w:r>
      <w:proofErr w:type="spellEnd"/>
      <w:r w:rsidR="00C53C62">
        <w:rPr>
          <w:sz w:val="24"/>
          <w:szCs w:val="13"/>
          <w:shd w:val="clear" w:color="auto" w:fill="FFFFFF"/>
          <w:lang w:eastAsia="es-ES_tradnl"/>
        </w:rPr>
        <w:t>')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8770AE" w:rsidRPr="008770AE">
        <w:rPr>
          <w:sz w:val="24"/>
          <w:szCs w:val="13"/>
          <w:shd w:val="clear" w:color="auto" w:fill="FFFFFF"/>
          <w:lang w:eastAsia="es-ES_tradnl"/>
        </w:rPr>
        <w:t>Cont</w:t>
      </w:r>
      <w:proofErr w:type="spellEnd"/>
      <w:r w:rsidR="008770AE" w:rsidRPr="008770AE">
        <w:rPr>
          <w:sz w:val="24"/>
          <w:szCs w:val="13"/>
          <w:shd w:val="clear" w:color="auto" w:fill="FFFFFF"/>
          <w:lang w:eastAsia="es-ES_tradnl"/>
        </w:rPr>
        <w:t>(r</w:t>
      </w:r>
      <w:proofErr w:type="gramStart"/>
      <w:r w:rsidR="008770AE" w:rsidRPr="008770AE">
        <w:rPr>
          <w:sz w:val="24"/>
          <w:szCs w:val="13"/>
          <w:shd w:val="clear" w:color="auto" w:fill="FFFFFF"/>
          <w:lang w:eastAsia="es-ES_tradnl"/>
        </w:rPr>
        <w:t>)</w:t>
      </w:r>
      <w:proofErr w:type="spellStart"/>
      <w:r w:rsidR="008770AE" w:rsidRPr="008770AE">
        <w:rPr>
          <w:sz w:val="24"/>
          <w:szCs w:val="13"/>
          <w:shd w:val="clear" w:color="auto" w:fill="FFFFFF"/>
          <w:lang w:eastAsia="es-ES_tradnl"/>
        </w:rPr>
        <w:t>igoDanza</w:t>
      </w:r>
      <w:proofErr w:type="spellEnd"/>
      <w:proofErr w:type="gramEnd"/>
      <w:r w:rsidR="00C53C62">
        <w:rPr>
          <w:sz w:val="24"/>
          <w:szCs w:val="13"/>
          <w:shd w:val="clear" w:color="auto" w:fill="FFFFFF"/>
          <w:lang w:eastAsia="es-ES_tradnl"/>
        </w:rPr>
        <w:t xml:space="preserve"> ('</w:t>
      </w:r>
      <w:r w:rsidR="00C53C62" w:rsidRPr="00C53C62">
        <w:rPr>
          <w:sz w:val="24"/>
          <w:szCs w:val="13"/>
          <w:shd w:val="clear" w:color="auto" w:fill="FFFFFF"/>
          <w:lang w:eastAsia="es-ES_tradnl"/>
        </w:rPr>
        <w:t>Errante</w:t>
      </w:r>
      <w:r w:rsidR="00C53C62">
        <w:rPr>
          <w:sz w:val="24"/>
          <w:szCs w:val="13"/>
          <w:shd w:val="clear" w:color="auto" w:fill="FFFFFF"/>
          <w:lang w:eastAsia="es-ES_tradnl"/>
        </w:rPr>
        <w:t>')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>, Colectivo Algazara</w:t>
      </w:r>
      <w:r w:rsidR="00C53C62">
        <w:rPr>
          <w:sz w:val="24"/>
          <w:szCs w:val="13"/>
          <w:shd w:val="clear" w:color="auto" w:fill="FFFFFF"/>
          <w:lang w:eastAsia="es-ES_tradnl"/>
        </w:rPr>
        <w:t xml:space="preserve"> ('Alienados')</w:t>
      </w:r>
      <w:r w:rsidR="008770AE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53C62">
        <w:rPr>
          <w:sz w:val="24"/>
          <w:szCs w:val="13"/>
          <w:shd w:val="clear" w:color="auto" w:fill="FFFFFF"/>
          <w:lang w:eastAsia="es-ES_tradnl"/>
        </w:rPr>
        <w:t>y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 los</w:t>
      </w:r>
      <w:r w:rsidR="008770AE">
        <w:rPr>
          <w:sz w:val="24"/>
          <w:szCs w:val="13"/>
          <w:shd w:val="clear" w:color="auto" w:fill="FFFFFF"/>
          <w:lang w:eastAsia="es-ES_tradnl"/>
        </w:rPr>
        <w:t xml:space="preserve"> citad</w:t>
      </w:r>
      <w:r w:rsidR="00D855C5">
        <w:rPr>
          <w:sz w:val="24"/>
          <w:szCs w:val="13"/>
          <w:shd w:val="clear" w:color="auto" w:fill="FFFFFF"/>
          <w:lang w:eastAsia="es-ES_tradnl"/>
        </w:rPr>
        <w:t>os</w:t>
      </w:r>
      <w:r w:rsidR="008770AE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8770AE" w:rsidRPr="001532AA">
        <w:rPr>
          <w:sz w:val="24"/>
          <w:szCs w:val="13"/>
          <w:shd w:val="clear" w:color="auto" w:fill="FFFFFF"/>
          <w:lang w:eastAsia="es-ES_tradnl"/>
        </w:rPr>
        <w:t>JCDCYL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 y Trío Caracol</w:t>
      </w:r>
      <w:r w:rsidR="00C53C62">
        <w:rPr>
          <w:sz w:val="24"/>
          <w:szCs w:val="13"/>
          <w:shd w:val="clear" w:color="auto" w:fill="FFFFFF"/>
          <w:lang w:eastAsia="es-ES_tradnl"/>
        </w:rPr>
        <w:t xml:space="preserve">. </w:t>
      </w:r>
      <w:r w:rsidR="008770AE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8770AE" w:rsidRPr="008770AE">
        <w:rPr>
          <w:sz w:val="24"/>
          <w:szCs w:val="13"/>
          <w:shd w:val="clear" w:color="auto" w:fill="FFFFFF"/>
          <w:lang w:eastAsia="es-ES_tradnl"/>
        </w:rPr>
        <w:t xml:space="preserve"> </w:t>
      </w:r>
    </w:p>
    <w:p w14:paraId="4203EE70" w14:textId="4CFE4E78" w:rsidR="007B0667" w:rsidRPr="0064540F" w:rsidRDefault="0064540F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64540F">
        <w:rPr>
          <w:sz w:val="24"/>
          <w:szCs w:val="13"/>
          <w:shd w:val="clear" w:color="auto" w:fill="FFFFFF"/>
          <w:lang w:eastAsia="es-ES_tradnl"/>
        </w:rPr>
        <w:t xml:space="preserve">El cuidado </w:t>
      </w:r>
      <w:r>
        <w:rPr>
          <w:sz w:val="24"/>
          <w:szCs w:val="13"/>
          <w:shd w:val="clear" w:color="auto" w:fill="FFFFFF"/>
          <w:lang w:eastAsia="es-ES_tradnl"/>
        </w:rPr>
        <w:t xml:space="preserve">a los profesionales de la Comunidad estará también muy presente en la vertiente </w:t>
      </w:r>
      <w:r w:rsidR="002A46ED" w:rsidRPr="00E4468D">
        <w:rPr>
          <w:sz w:val="24"/>
          <w:szCs w:val="13"/>
          <w:shd w:val="clear" w:color="auto" w:fill="FFFFFF"/>
          <w:lang w:eastAsia="es-ES_tradnl"/>
        </w:rPr>
        <w:t>online</w:t>
      </w:r>
      <w:r>
        <w:rPr>
          <w:sz w:val="24"/>
          <w:szCs w:val="13"/>
          <w:shd w:val="clear" w:color="auto" w:fill="FFFFFF"/>
          <w:lang w:eastAsia="es-ES_tradnl"/>
        </w:rPr>
        <w:t xml:space="preserve"> de</w:t>
      </w:r>
      <w:r w:rsidR="00D35719">
        <w:rPr>
          <w:sz w:val="24"/>
          <w:szCs w:val="13"/>
          <w:shd w:val="clear" w:color="auto" w:fill="FFFFFF"/>
          <w:lang w:eastAsia="es-ES_tradnl"/>
        </w:rPr>
        <w:t>l encuentro en Ciudad Rodrigo</w:t>
      </w:r>
      <w:r>
        <w:rPr>
          <w:sz w:val="24"/>
          <w:szCs w:val="13"/>
          <w:shd w:val="clear" w:color="auto" w:fill="FFFFFF"/>
          <w:lang w:eastAsia="es-ES_tradnl"/>
        </w:rPr>
        <w:t>, con la actualización de</w:t>
      </w:r>
      <w:r w:rsidR="007B0667" w:rsidRPr="0064540F">
        <w:rPr>
          <w:sz w:val="24"/>
          <w:szCs w:val="13"/>
          <w:shd w:val="clear" w:color="auto" w:fill="FFFFFF"/>
          <w:lang w:eastAsia="es-ES_tradnl"/>
        </w:rPr>
        <w:t>l Catálogo Virtual de Compañías de Castilla y León</w:t>
      </w:r>
      <w:r w:rsidR="002A46ED">
        <w:rPr>
          <w:sz w:val="24"/>
          <w:szCs w:val="13"/>
          <w:shd w:val="clear" w:color="auto" w:fill="FFFFFF"/>
          <w:lang w:eastAsia="es-ES_tradnl"/>
        </w:rPr>
        <w:t>,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35719">
        <w:rPr>
          <w:sz w:val="24"/>
          <w:szCs w:val="13"/>
          <w:shd w:val="clear" w:color="auto" w:fill="FFFFFF"/>
          <w:lang w:eastAsia="es-ES_tradnl"/>
        </w:rPr>
        <w:t xml:space="preserve">que desde agosto de </w:t>
      </w:r>
      <w:r w:rsidR="007B0667" w:rsidRPr="0064540F">
        <w:rPr>
          <w:sz w:val="24"/>
          <w:szCs w:val="13"/>
          <w:shd w:val="clear" w:color="auto" w:fill="FFFFFF"/>
          <w:lang w:eastAsia="es-ES_tradnl"/>
        </w:rPr>
        <w:t xml:space="preserve">2020 </w:t>
      </w:r>
      <w:r w:rsidR="00D35719">
        <w:rPr>
          <w:sz w:val="24"/>
          <w:szCs w:val="13"/>
          <w:shd w:val="clear" w:color="auto" w:fill="FFFFFF"/>
          <w:lang w:eastAsia="es-ES_tradnl"/>
        </w:rPr>
        <w:t xml:space="preserve">se aloja de </w:t>
      </w:r>
      <w:r w:rsidR="007B0667" w:rsidRPr="0064540F">
        <w:rPr>
          <w:sz w:val="24"/>
          <w:szCs w:val="13"/>
          <w:shd w:val="clear" w:color="auto" w:fill="FFFFFF"/>
          <w:lang w:eastAsia="es-ES_tradnl"/>
        </w:rPr>
        <w:t>forma permanente en la web de la Feria de Teatro</w:t>
      </w:r>
      <w:r w:rsidR="00D35719">
        <w:rPr>
          <w:sz w:val="24"/>
          <w:szCs w:val="13"/>
          <w:shd w:val="clear" w:color="auto" w:fill="FFFFFF"/>
          <w:lang w:eastAsia="es-ES_tradnl"/>
        </w:rPr>
        <w:t xml:space="preserve"> e integrado en la actualidad por </w:t>
      </w:r>
      <w:r w:rsidR="007B0667" w:rsidRPr="0064540F">
        <w:rPr>
          <w:sz w:val="24"/>
          <w:szCs w:val="13"/>
          <w:shd w:val="clear" w:color="auto" w:fill="FFFFFF"/>
          <w:lang w:eastAsia="es-ES_tradnl"/>
        </w:rPr>
        <w:t>80 compañías</w:t>
      </w:r>
      <w:r w:rsidR="00563DAE">
        <w:rPr>
          <w:sz w:val="24"/>
          <w:szCs w:val="13"/>
          <w:shd w:val="clear" w:color="auto" w:fill="FFFFFF"/>
          <w:lang w:eastAsia="es-ES_tradnl"/>
        </w:rPr>
        <w:t xml:space="preserve"> (</w:t>
      </w:r>
      <w:r w:rsidR="00563DAE" w:rsidRPr="00563DAE">
        <w:rPr>
          <w:sz w:val="24"/>
          <w:szCs w:val="13"/>
          <w:shd w:val="clear" w:color="auto" w:fill="FFFFFF"/>
          <w:lang w:eastAsia="es-ES_tradnl"/>
        </w:rPr>
        <w:t>https://www.feriadeteatro.com/catalogociascyl/</w:t>
      </w:r>
      <w:r w:rsidR="00563DAE">
        <w:rPr>
          <w:sz w:val="24"/>
          <w:szCs w:val="13"/>
          <w:shd w:val="clear" w:color="auto" w:fill="FFFFFF"/>
          <w:lang w:eastAsia="es-ES_tradnl"/>
        </w:rPr>
        <w:t>)</w:t>
      </w:r>
      <w:r w:rsidR="007B0667" w:rsidRPr="0064540F">
        <w:rPr>
          <w:sz w:val="24"/>
          <w:szCs w:val="13"/>
          <w:shd w:val="clear" w:color="auto" w:fill="FFFFFF"/>
          <w:lang w:eastAsia="es-ES_tradnl"/>
        </w:rPr>
        <w:t>.</w:t>
      </w:r>
    </w:p>
    <w:p w14:paraId="27E14A73" w14:textId="08F1F4B3" w:rsidR="00D35719" w:rsidRPr="00E4468D" w:rsidRDefault="00D35719" w:rsidP="00562FB4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E4468D">
        <w:rPr>
          <w:b/>
          <w:sz w:val="24"/>
          <w:szCs w:val="13"/>
          <w:shd w:val="clear" w:color="auto" w:fill="FFFFFF"/>
          <w:lang w:eastAsia="es-ES_tradnl"/>
        </w:rPr>
        <w:t>De otras diez comunidades y de Portugal</w:t>
      </w:r>
    </w:p>
    <w:p w14:paraId="0961595F" w14:textId="4FEAF073" w:rsidR="008770AE" w:rsidRDefault="008770AE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Completarán el cartel grupos de otras </w:t>
      </w:r>
      <w:r w:rsidR="00435BC7">
        <w:rPr>
          <w:sz w:val="24"/>
          <w:szCs w:val="13"/>
          <w:shd w:val="clear" w:color="auto" w:fill="FFFFFF"/>
          <w:lang w:eastAsia="es-ES_tradnl"/>
        </w:rPr>
        <w:t xml:space="preserve">diez comunidades </w:t>
      </w:r>
      <w:r w:rsidR="005A2821">
        <w:rPr>
          <w:sz w:val="24"/>
          <w:szCs w:val="13"/>
          <w:shd w:val="clear" w:color="auto" w:fill="FFFFFF"/>
          <w:lang w:eastAsia="es-ES_tradnl"/>
        </w:rPr>
        <w:t>con Extremadura al frente, representada por V</w:t>
      </w:r>
      <w:r w:rsidR="00435BC7" w:rsidRPr="00435BC7">
        <w:rPr>
          <w:sz w:val="24"/>
          <w:szCs w:val="13"/>
          <w:shd w:val="clear" w:color="auto" w:fill="FFFFFF"/>
          <w:lang w:eastAsia="es-ES_tradnl"/>
        </w:rPr>
        <w:t xml:space="preserve">erbo </w:t>
      </w:r>
      <w:r w:rsidR="00797D91">
        <w:rPr>
          <w:sz w:val="24"/>
          <w:szCs w:val="13"/>
          <w:shd w:val="clear" w:color="auto" w:fill="FFFFFF"/>
          <w:lang w:eastAsia="es-ES_tradnl"/>
        </w:rPr>
        <w:t>Producciones</w:t>
      </w:r>
      <w:r w:rsidR="00435BC7" w:rsidRPr="00435BC7">
        <w:rPr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435BC7" w:rsidRPr="00435BC7">
        <w:rPr>
          <w:sz w:val="24"/>
          <w:szCs w:val="13"/>
          <w:shd w:val="clear" w:color="auto" w:fill="FFFFFF"/>
          <w:lang w:eastAsia="es-ES_tradnl"/>
        </w:rPr>
        <w:t>Albadulake</w:t>
      </w:r>
      <w:proofErr w:type="spellEnd"/>
      <w:r w:rsidR="005A2821">
        <w:rPr>
          <w:sz w:val="24"/>
          <w:szCs w:val="13"/>
          <w:shd w:val="clear" w:color="auto" w:fill="FFFFFF"/>
          <w:lang w:eastAsia="es-ES_tradnl"/>
        </w:rPr>
        <w:t>, P</w:t>
      </w:r>
      <w:r w:rsidR="00435BC7" w:rsidRPr="00435BC7">
        <w:rPr>
          <w:sz w:val="24"/>
          <w:szCs w:val="13"/>
          <w:shd w:val="clear" w:color="auto" w:fill="FFFFFF"/>
          <w:lang w:eastAsia="es-ES_tradnl"/>
        </w:rPr>
        <w:t>royecto Cultura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 y </w:t>
      </w:r>
      <w:r w:rsidR="00435BC7" w:rsidRPr="00435BC7">
        <w:rPr>
          <w:sz w:val="24"/>
          <w:szCs w:val="13"/>
          <w:shd w:val="clear" w:color="auto" w:fill="FFFFFF"/>
          <w:lang w:eastAsia="es-ES_tradnl"/>
        </w:rPr>
        <w:t>Francis J. Quirós Producc</w:t>
      </w:r>
      <w:r w:rsidR="005A2821">
        <w:rPr>
          <w:sz w:val="24"/>
          <w:szCs w:val="13"/>
          <w:shd w:val="clear" w:color="auto" w:fill="FFFFFF"/>
          <w:lang w:eastAsia="es-ES_tradnl"/>
        </w:rPr>
        <w:t>iones</w:t>
      </w:r>
      <w:r w:rsidR="00D56C3A">
        <w:rPr>
          <w:sz w:val="24"/>
          <w:szCs w:val="13"/>
          <w:shd w:val="clear" w:color="auto" w:fill="FFFFFF"/>
          <w:lang w:eastAsia="es-ES_tradnl"/>
        </w:rPr>
        <w:t xml:space="preserve"> dentro del marco de </w:t>
      </w:r>
      <w:r w:rsidR="00FB69D5">
        <w:rPr>
          <w:sz w:val="24"/>
          <w:szCs w:val="13"/>
          <w:shd w:val="clear" w:color="auto" w:fill="FFFFFF"/>
          <w:lang w:eastAsia="es-ES_tradnl"/>
        </w:rPr>
        <w:t xml:space="preserve">colaboración </w:t>
      </w:r>
      <w:r w:rsidR="00D56C3A">
        <w:rPr>
          <w:sz w:val="24"/>
          <w:szCs w:val="13"/>
          <w:shd w:val="clear" w:color="auto" w:fill="FFFFFF"/>
          <w:lang w:eastAsia="es-ES_tradnl"/>
        </w:rPr>
        <w:t xml:space="preserve">de la Feria </w:t>
      </w:r>
      <w:r w:rsidR="00FB69D5">
        <w:rPr>
          <w:sz w:val="24"/>
          <w:szCs w:val="13"/>
          <w:shd w:val="clear" w:color="auto" w:fill="FFFFFF"/>
          <w:lang w:eastAsia="es-ES_tradnl"/>
        </w:rPr>
        <w:t xml:space="preserve">con esta </w:t>
      </w:r>
      <w:r w:rsidR="00FC66B1">
        <w:rPr>
          <w:sz w:val="24"/>
          <w:szCs w:val="13"/>
          <w:shd w:val="clear" w:color="auto" w:fill="FFFFFF"/>
          <w:lang w:eastAsia="es-ES_tradnl"/>
        </w:rPr>
        <w:t>Comunidad</w:t>
      </w:r>
      <w:r w:rsidR="00FB69D5">
        <w:rPr>
          <w:sz w:val="24"/>
          <w:szCs w:val="13"/>
          <w:shd w:val="clear" w:color="auto" w:fill="FFFFFF"/>
          <w:lang w:eastAsia="es-ES_tradnl"/>
        </w:rPr>
        <w:t xml:space="preserve"> vecina.</w:t>
      </w:r>
      <w:r w:rsidR="00131678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Desde </w:t>
      </w:r>
      <w:r w:rsidR="00E64A90">
        <w:rPr>
          <w:sz w:val="24"/>
          <w:szCs w:val="13"/>
          <w:shd w:val="clear" w:color="auto" w:fill="FFFFFF"/>
          <w:lang w:eastAsia="es-ES_tradnl"/>
        </w:rPr>
        <w:t>Catalu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ña llegarán tres propuestas más, de la mano de </w:t>
      </w:r>
      <w:proofErr w:type="spellStart"/>
      <w:r w:rsidR="00D855C5" w:rsidRPr="005A2821">
        <w:rPr>
          <w:sz w:val="24"/>
          <w:szCs w:val="13"/>
          <w:shd w:val="clear" w:color="auto" w:fill="FFFFFF"/>
          <w:lang w:eastAsia="es-ES_tradnl"/>
        </w:rPr>
        <w:t>Festuc</w:t>
      </w:r>
      <w:proofErr w:type="spellEnd"/>
      <w:r w:rsidR="00D855C5" w:rsidRPr="005A2821">
        <w:rPr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D855C5" w:rsidRPr="005A2821">
        <w:rPr>
          <w:sz w:val="24"/>
          <w:szCs w:val="13"/>
          <w:shd w:val="clear" w:color="auto" w:fill="FFFFFF"/>
          <w:lang w:eastAsia="es-ES_tradnl"/>
        </w:rPr>
        <w:t>Teatre</w:t>
      </w:r>
      <w:proofErr w:type="spellEnd"/>
      <w:r w:rsidR="00FC66B1">
        <w:rPr>
          <w:sz w:val="24"/>
          <w:szCs w:val="13"/>
          <w:shd w:val="clear" w:color="auto" w:fill="FFFFFF"/>
          <w:lang w:eastAsia="es-ES_tradnl"/>
        </w:rPr>
        <w:t xml:space="preserve">, </w:t>
      </w:r>
      <w:r w:rsidR="00D855C5" w:rsidRPr="00D855C5">
        <w:rPr>
          <w:sz w:val="24"/>
          <w:szCs w:val="13"/>
          <w:shd w:val="clear" w:color="auto" w:fill="FFFFFF"/>
          <w:lang w:eastAsia="es-ES_tradnl"/>
        </w:rPr>
        <w:t>La Industrial Teatrera</w:t>
      </w:r>
      <w:r w:rsidR="00D855C5" w:rsidRPr="00E4468D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y </w:t>
      </w:r>
      <w:r w:rsidR="00D855C5" w:rsidRPr="005A2821">
        <w:rPr>
          <w:sz w:val="24"/>
          <w:szCs w:val="13"/>
          <w:shd w:val="clear" w:color="auto" w:fill="FFFFFF"/>
          <w:lang w:eastAsia="es-ES_tradnl"/>
        </w:rPr>
        <w:t>Colectivo TQM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. </w:t>
      </w:r>
      <w:r w:rsidR="00C468C0">
        <w:rPr>
          <w:sz w:val="24"/>
          <w:szCs w:val="13"/>
          <w:shd w:val="clear" w:color="auto" w:fill="FFFFFF"/>
          <w:lang w:eastAsia="es-ES_tradnl"/>
        </w:rPr>
        <w:t xml:space="preserve">Otras </w:t>
      </w:r>
      <w:r w:rsidR="00E64A90">
        <w:rPr>
          <w:sz w:val="24"/>
          <w:szCs w:val="13"/>
          <w:shd w:val="clear" w:color="auto" w:fill="FFFFFF"/>
          <w:lang w:eastAsia="es-ES_tradnl"/>
        </w:rPr>
        <w:t>cinco</w:t>
      </w:r>
      <w:r w:rsidR="00C468C0">
        <w:rPr>
          <w:sz w:val="24"/>
          <w:szCs w:val="13"/>
          <w:shd w:val="clear" w:color="auto" w:fill="FFFFFF"/>
          <w:lang w:eastAsia="es-ES_tradnl"/>
        </w:rPr>
        <w:t xml:space="preserve"> autonomías aportan d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os </w:t>
      </w:r>
      <w:r w:rsidR="00C468C0">
        <w:rPr>
          <w:sz w:val="24"/>
          <w:szCs w:val="13"/>
          <w:shd w:val="clear" w:color="auto" w:fill="FFFFFF"/>
          <w:lang w:eastAsia="es-ES_tradnl"/>
        </w:rPr>
        <w:t>formaciones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468C0">
        <w:rPr>
          <w:sz w:val="24"/>
          <w:szCs w:val="13"/>
          <w:shd w:val="clear" w:color="auto" w:fill="FFFFFF"/>
          <w:lang w:eastAsia="es-ES_tradnl"/>
        </w:rPr>
        <w:t>en cada caso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: Valencia (La </w:t>
      </w:r>
      <w:proofErr w:type="spellStart"/>
      <w:r w:rsidR="005A2821">
        <w:rPr>
          <w:sz w:val="24"/>
          <w:szCs w:val="13"/>
          <w:shd w:val="clear" w:color="auto" w:fill="FFFFFF"/>
          <w:lang w:eastAsia="es-ES_tradnl"/>
        </w:rPr>
        <w:t>Fam</w:t>
      </w:r>
      <w:proofErr w:type="spellEnd"/>
      <w:r w:rsidR="005A2821">
        <w:rPr>
          <w:sz w:val="24"/>
          <w:szCs w:val="13"/>
          <w:shd w:val="clear" w:color="auto" w:fill="FFFFFF"/>
          <w:lang w:eastAsia="es-ES_tradnl"/>
        </w:rPr>
        <w:t xml:space="preserve"> y </w:t>
      </w:r>
      <w:r w:rsidR="005A2821" w:rsidRPr="005A2821">
        <w:rPr>
          <w:sz w:val="24"/>
          <w:szCs w:val="13"/>
          <w:shd w:val="clear" w:color="auto" w:fill="FFFFFF"/>
          <w:lang w:eastAsia="es-ES_tradnl"/>
        </w:rPr>
        <w:t xml:space="preserve">La Troupe </w:t>
      </w:r>
      <w:proofErr w:type="spellStart"/>
      <w:r w:rsidR="005A2821" w:rsidRPr="005A2821">
        <w:rPr>
          <w:sz w:val="24"/>
          <w:szCs w:val="13"/>
          <w:shd w:val="clear" w:color="auto" w:fill="FFFFFF"/>
          <w:lang w:eastAsia="es-ES_tradnl"/>
        </w:rPr>
        <w:t>Malabó</w:t>
      </w:r>
      <w:proofErr w:type="spellEnd"/>
      <w:r w:rsidR="005A2821">
        <w:rPr>
          <w:sz w:val="24"/>
          <w:szCs w:val="13"/>
          <w:shd w:val="clear" w:color="auto" w:fill="FFFFFF"/>
          <w:lang w:eastAsia="es-ES_tradnl"/>
        </w:rPr>
        <w:t>), Madrid (El Aedo y Ñas Teatro), Galicia (Ibuprofeno Teatro y La Quintana Producciones), Anda</w:t>
      </w:r>
      <w:r w:rsidR="00C468C0">
        <w:rPr>
          <w:sz w:val="24"/>
          <w:szCs w:val="13"/>
          <w:shd w:val="clear" w:color="auto" w:fill="FFFFFF"/>
          <w:lang w:eastAsia="es-ES_tradnl"/>
        </w:rPr>
        <w:t>lucía (Periférica y La Coracha) y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 Aragón (El Corral de García y Teatro Che y Moche)</w:t>
      </w:r>
      <w:r w:rsidR="00D855C5">
        <w:rPr>
          <w:sz w:val="24"/>
          <w:szCs w:val="13"/>
          <w:shd w:val="clear" w:color="auto" w:fill="FFFFFF"/>
          <w:lang w:eastAsia="es-ES_tradnl"/>
        </w:rPr>
        <w:t>;</w:t>
      </w:r>
      <w:r w:rsidR="00C468C0">
        <w:rPr>
          <w:sz w:val="24"/>
          <w:szCs w:val="13"/>
          <w:shd w:val="clear" w:color="auto" w:fill="FFFFFF"/>
          <w:lang w:eastAsia="es-ES_tradnl"/>
        </w:rPr>
        <w:t xml:space="preserve"> y a ellas se suman la asturiana 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La Roca Producciones, </w:t>
      </w:r>
      <w:r w:rsidR="00C468C0">
        <w:rPr>
          <w:sz w:val="24"/>
          <w:szCs w:val="13"/>
          <w:shd w:val="clear" w:color="auto" w:fill="FFFFFF"/>
          <w:lang w:eastAsia="es-ES_tradnl"/>
        </w:rPr>
        <w:t>la cántabra Escena Miriñaque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 y </w:t>
      </w:r>
      <w:r w:rsidR="00C468C0">
        <w:rPr>
          <w:sz w:val="24"/>
          <w:szCs w:val="13"/>
          <w:shd w:val="clear" w:color="auto" w:fill="FFFFFF"/>
          <w:lang w:eastAsia="es-ES_tradnl"/>
        </w:rPr>
        <w:t>la vasca</w:t>
      </w:r>
      <w:r w:rsidR="005A2821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5A2821" w:rsidRPr="005A2821">
        <w:rPr>
          <w:sz w:val="24"/>
          <w:szCs w:val="13"/>
          <w:shd w:val="clear" w:color="auto" w:fill="FFFFFF"/>
          <w:lang w:eastAsia="es-ES_tradnl"/>
        </w:rPr>
        <w:t xml:space="preserve">Teatro </w:t>
      </w:r>
      <w:proofErr w:type="spellStart"/>
      <w:r w:rsidR="005A2821" w:rsidRPr="005A2821">
        <w:rPr>
          <w:sz w:val="24"/>
          <w:szCs w:val="13"/>
          <w:shd w:val="clear" w:color="auto" w:fill="FFFFFF"/>
          <w:lang w:eastAsia="es-ES_tradnl"/>
        </w:rPr>
        <w:t>Gorakada</w:t>
      </w:r>
      <w:proofErr w:type="spellEnd"/>
      <w:r w:rsidR="00C468C0">
        <w:rPr>
          <w:sz w:val="24"/>
          <w:szCs w:val="13"/>
          <w:shd w:val="clear" w:color="auto" w:fill="FFFFFF"/>
          <w:lang w:eastAsia="es-ES_tradnl"/>
        </w:rPr>
        <w:t xml:space="preserve"> para completar el cartel nacional</w:t>
      </w:r>
      <w:r w:rsidR="00FB69D5">
        <w:rPr>
          <w:sz w:val="24"/>
          <w:szCs w:val="13"/>
          <w:shd w:val="clear" w:color="auto" w:fill="FFFFFF"/>
          <w:lang w:eastAsia="es-ES_tradnl"/>
        </w:rPr>
        <w:t>.</w:t>
      </w:r>
    </w:p>
    <w:p w14:paraId="628A0767" w14:textId="2A5D3D43" w:rsidR="007B0667" w:rsidRDefault="00FB69D5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tradicional relación con </w:t>
      </w:r>
      <w:r w:rsidR="007B0667">
        <w:rPr>
          <w:sz w:val="24"/>
          <w:szCs w:val="13"/>
          <w:shd w:val="clear" w:color="auto" w:fill="FFFFFF"/>
          <w:lang w:eastAsia="es-ES_tradnl"/>
        </w:rPr>
        <w:t>Portugal</w:t>
      </w:r>
      <w:r>
        <w:rPr>
          <w:sz w:val="24"/>
          <w:szCs w:val="13"/>
          <w:shd w:val="clear" w:color="auto" w:fill="FFFFFF"/>
          <w:lang w:eastAsia="es-ES_tradnl"/>
        </w:rPr>
        <w:t xml:space="preserve"> se plasmará este año </w:t>
      </w:r>
      <w:r w:rsidR="00F768EE">
        <w:rPr>
          <w:sz w:val="24"/>
          <w:szCs w:val="13"/>
          <w:shd w:val="clear" w:color="auto" w:fill="FFFFFF"/>
          <w:lang w:eastAsia="es-ES_tradnl"/>
        </w:rPr>
        <w:t>en</w:t>
      </w:r>
      <w:r>
        <w:rPr>
          <w:sz w:val="24"/>
          <w:szCs w:val="13"/>
          <w:shd w:val="clear" w:color="auto" w:fill="FFFFFF"/>
          <w:lang w:eastAsia="es-ES_tradnl"/>
        </w:rPr>
        <w:t xml:space="preserve"> la actuación de </w:t>
      </w:r>
      <w:proofErr w:type="spellStart"/>
      <w:r w:rsidRPr="007B0667">
        <w:rPr>
          <w:sz w:val="24"/>
          <w:szCs w:val="13"/>
          <w:shd w:val="clear" w:color="auto" w:fill="FFFFFF"/>
          <w:lang w:eastAsia="es-ES_tradnl"/>
        </w:rPr>
        <w:t>Wetumtum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, que con su espectáculo de teatro musical '</w:t>
      </w:r>
      <w:proofErr w:type="spellStart"/>
      <w:r w:rsidRPr="007B0667">
        <w:rPr>
          <w:sz w:val="24"/>
          <w:szCs w:val="13"/>
          <w:shd w:val="clear" w:color="auto" w:fill="FFFFFF"/>
          <w:lang w:eastAsia="es-ES_tradnl"/>
        </w:rPr>
        <w:t>Crass</w:t>
      </w:r>
      <w:r w:rsidR="00797D91">
        <w:rPr>
          <w:sz w:val="24"/>
          <w:szCs w:val="13"/>
          <w:shd w:val="clear" w:color="auto" w:fill="FFFFFF"/>
          <w:lang w:eastAsia="es-ES_tradnl"/>
        </w:rPr>
        <w:t>h_X</w:t>
      </w:r>
      <w:r w:rsidRPr="007B0667">
        <w:rPr>
          <w:sz w:val="24"/>
          <w:szCs w:val="13"/>
          <w:shd w:val="clear" w:color="auto" w:fill="FFFFFF"/>
          <w:lang w:eastAsia="es-ES_tradnl"/>
        </w:rPr>
        <w:t>IRI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' promocionará la c</w:t>
      </w:r>
      <w:r w:rsidR="007B0667" w:rsidRPr="007B0667">
        <w:rPr>
          <w:sz w:val="24"/>
          <w:szCs w:val="13"/>
          <w:shd w:val="clear" w:color="auto" w:fill="FFFFFF"/>
          <w:lang w:eastAsia="es-ES_tradnl"/>
        </w:rPr>
        <w:t>andidatura de Guarda como Ciudad Europea de la Cultura 2027</w:t>
      </w:r>
      <w:r>
        <w:rPr>
          <w:sz w:val="24"/>
          <w:szCs w:val="13"/>
          <w:shd w:val="clear" w:color="auto" w:fill="FFFFFF"/>
          <w:lang w:eastAsia="es-ES_tradnl"/>
        </w:rPr>
        <w:t xml:space="preserve">, una iniciativa apoyada tanto por la Junta de Castilla y León como por el </w:t>
      </w:r>
      <w:r w:rsidR="007B0667" w:rsidRPr="007B0667">
        <w:rPr>
          <w:sz w:val="24"/>
          <w:szCs w:val="13"/>
          <w:shd w:val="clear" w:color="auto" w:fill="FFFFFF"/>
          <w:lang w:eastAsia="es-ES_tradnl"/>
        </w:rPr>
        <w:t>Ayuntamiento de Ciudad Rodrigo.</w:t>
      </w:r>
      <w:r>
        <w:rPr>
          <w:sz w:val="24"/>
          <w:szCs w:val="13"/>
          <w:shd w:val="clear" w:color="auto" w:fill="FFFFFF"/>
          <w:lang w:eastAsia="es-ES_tradnl"/>
        </w:rPr>
        <w:t xml:space="preserve"> Se mantiene también </w:t>
      </w:r>
      <w:r w:rsidR="00C468C0">
        <w:rPr>
          <w:sz w:val="24"/>
          <w:szCs w:val="13"/>
          <w:shd w:val="clear" w:color="auto" w:fill="FFFFFF"/>
          <w:lang w:eastAsia="es-ES_tradnl"/>
        </w:rPr>
        <w:t>el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Pr="00FB69D5">
        <w:rPr>
          <w:sz w:val="24"/>
          <w:szCs w:val="13"/>
          <w:shd w:val="clear" w:color="auto" w:fill="FFFFFF"/>
          <w:lang w:eastAsia="es-ES_tradnl"/>
        </w:rPr>
        <w:t xml:space="preserve">acuerdo </w:t>
      </w:r>
      <w:r w:rsidR="00CE0347">
        <w:rPr>
          <w:sz w:val="24"/>
          <w:szCs w:val="13"/>
          <w:shd w:val="clear" w:color="auto" w:fill="FFFFFF"/>
          <w:lang w:eastAsia="es-ES_tradnl"/>
        </w:rPr>
        <w:t xml:space="preserve">de intercambio </w:t>
      </w:r>
      <w:r w:rsidRPr="00FB69D5">
        <w:rPr>
          <w:sz w:val="24"/>
          <w:szCs w:val="13"/>
          <w:shd w:val="clear" w:color="auto" w:fill="FFFFFF"/>
          <w:lang w:eastAsia="es-ES_tradnl"/>
        </w:rPr>
        <w:t xml:space="preserve">con la </w:t>
      </w:r>
      <w:r>
        <w:rPr>
          <w:sz w:val="24"/>
          <w:szCs w:val="13"/>
          <w:shd w:val="clear" w:color="auto" w:fill="FFFFFF"/>
          <w:lang w:eastAsia="es-ES_tradnl"/>
        </w:rPr>
        <w:t xml:space="preserve">feria </w:t>
      </w:r>
      <w:r w:rsidR="00C468C0">
        <w:rPr>
          <w:sz w:val="24"/>
          <w:szCs w:val="13"/>
          <w:shd w:val="clear" w:color="auto" w:fill="FFFFFF"/>
          <w:lang w:eastAsia="es-ES_tradnl"/>
        </w:rPr>
        <w:t xml:space="preserve">de </w:t>
      </w:r>
      <w:proofErr w:type="spellStart"/>
      <w:r w:rsidRPr="00FB69D5">
        <w:rPr>
          <w:sz w:val="24"/>
          <w:szCs w:val="13"/>
          <w:shd w:val="clear" w:color="auto" w:fill="FFFFFF"/>
          <w:lang w:eastAsia="es-ES_tradnl"/>
        </w:rPr>
        <w:t>Fundâo</w:t>
      </w:r>
      <w:proofErr w:type="spellEnd"/>
      <w:r w:rsidRPr="00FB69D5">
        <w:rPr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sz w:val="24"/>
          <w:szCs w:val="13"/>
          <w:shd w:val="clear" w:color="auto" w:fill="FFFFFF"/>
          <w:lang w:eastAsia="es-ES_tradnl"/>
        </w:rPr>
        <w:t>y</w:t>
      </w:r>
      <w:r w:rsidRPr="00FB69D5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573F6A">
        <w:rPr>
          <w:sz w:val="24"/>
          <w:szCs w:val="13"/>
          <w:shd w:val="clear" w:color="auto" w:fill="FFFFFF"/>
          <w:lang w:eastAsia="es-ES_tradnl"/>
        </w:rPr>
        <w:t xml:space="preserve">este año se amplía la </w:t>
      </w:r>
      <w:r w:rsidR="00573F6A">
        <w:rPr>
          <w:sz w:val="24"/>
          <w:szCs w:val="13"/>
          <w:shd w:val="clear" w:color="auto" w:fill="FFFFFF"/>
          <w:lang w:eastAsia="es-ES_tradnl"/>
        </w:rPr>
        <w:lastRenderedPageBreak/>
        <w:t xml:space="preserve">colaboración </w:t>
      </w:r>
      <w:r w:rsidR="00CE0347">
        <w:rPr>
          <w:sz w:val="24"/>
          <w:szCs w:val="13"/>
          <w:shd w:val="clear" w:color="auto" w:fill="FFFFFF"/>
          <w:lang w:eastAsia="es-ES_tradnl"/>
        </w:rPr>
        <w:t>a</w:t>
      </w:r>
      <w:r w:rsidR="00573F6A">
        <w:rPr>
          <w:sz w:val="24"/>
          <w:szCs w:val="13"/>
          <w:shd w:val="clear" w:color="auto" w:fill="FFFFFF"/>
          <w:lang w:eastAsia="es-ES_tradnl"/>
        </w:rPr>
        <w:t xml:space="preserve"> la de </w:t>
      </w:r>
      <w:proofErr w:type="spellStart"/>
      <w:r w:rsidR="00573F6A">
        <w:rPr>
          <w:sz w:val="24"/>
          <w:szCs w:val="13"/>
          <w:shd w:val="clear" w:color="auto" w:fill="FFFFFF"/>
          <w:lang w:eastAsia="es-ES_tradnl"/>
        </w:rPr>
        <w:t>Freixo</w:t>
      </w:r>
      <w:proofErr w:type="spellEnd"/>
      <w:r w:rsidR="00573F6A">
        <w:rPr>
          <w:sz w:val="24"/>
          <w:szCs w:val="13"/>
          <w:shd w:val="clear" w:color="auto" w:fill="FFFFFF"/>
          <w:lang w:eastAsia="es-ES_tradnl"/>
        </w:rPr>
        <w:t xml:space="preserve"> de Espada à</w:t>
      </w:r>
      <w:r w:rsidRPr="00FB69D5">
        <w:rPr>
          <w:sz w:val="24"/>
          <w:szCs w:val="13"/>
          <w:shd w:val="clear" w:color="auto" w:fill="FFFFFF"/>
          <w:lang w:eastAsia="es-ES_tradnl"/>
        </w:rPr>
        <w:t xml:space="preserve"> Cinta, </w:t>
      </w:r>
      <w:r>
        <w:rPr>
          <w:sz w:val="24"/>
          <w:szCs w:val="13"/>
          <w:shd w:val="clear" w:color="auto" w:fill="FFFFFF"/>
          <w:lang w:eastAsia="es-ES_tradnl"/>
        </w:rPr>
        <w:t xml:space="preserve">que implica la actuación </w:t>
      </w:r>
      <w:r w:rsidR="00CE0347">
        <w:rPr>
          <w:sz w:val="24"/>
          <w:szCs w:val="13"/>
          <w:shd w:val="clear" w:color="auto" w:fill="FFFFFF"/>
          <w:lang w:eastAsia="es-ES_tradnl"/>
        </w:rPr>
        <w:t xml:space="preserve">de </w:t>
      </w:r>
      <w:r w:rsidR="00CE0347" w:rsidRPr="00FB69D5">
        <w:rPr>
          <w:sz w:val="24"/>
          <w:szCs w:val="13"/>
          <w:shd w:val="clear" w:color="auto" w:fill="FFFFFF"/>
          <w:lang w:eastAsia="es-ES_tradnl"/>
        </w:rPr>
        <w:t>dos compañías de Castilla y León</w:t>
      </w:r>
      <w:r w:rsidR="00CE0347">
        <w:rPr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sz w:val="24"/>
          <w:szCs w:val="13"/>
          <w:shd w:val="clear" w:color="auto" w:fill="FFFFFF"/>
          <w:lang w:eastAsia="es-ES_tradnl"/>
        </w:rPr>
        <w:t xml:space="preserve">en </w:t>
      </w:r>
      <w:r w:rsidR="00CE0347">
        <w:rPr>
          <w:sz w:val="24"/>
          <w:szCs w:val="13"/>
          <w:shd w:val="clear" w:color="auto" w:fill="FFFFFF"/>
          <w:lang w:eastAsia="es-ES_tradnl"/>
        </w:rPr>
        <w:t>los dos únicos mercados escénicos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E0347">
        <w:rPr>
          <w:sz w:val="24"/>
          <w:szCs w:val="13"/>
          <w:shd w:val="clear" w:color="auto" w:fill="FFFFFF"/>
          <w:lang w:eastAsia="es-ES_tradnl"/>
        </w:rPr>
        <w:t>lusos</w:t>
      </w:r>
      <w:r>
        <w:rPr>
          <w:sz w:val="24"/>
          <w:szCs w:val="13"/>
          <w:shd w:val="clear" w:color="auto" w:fill="FFFFFF"/>
          <w:lang w:eastAsia="es-ES_tradnl"/>
        </w:rPr>
        <w:t>.</w:t>
      </w:r>
      <w:r w:rsidRPr="00FB69D5">
        <w:rPr>
          <w:sz w:val="24"/>
          <w:szCs w:val="13"/>
          <w:shd w:val="clear" w:color="auto" w:fill="FFFFFF"/>
          <w:lang w:eastAsia="es-ES_tradnl"/>
        </w:rPr>
        <w:t xml:space="preserve"> </w:t>
      </w:r>
    </w:p>
    <w:p w14:paraId="7434F8C6" w14:textId="507769BB" w:rsidR="007B0667" w:rsidRDefault="007B0667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La selección se ha realizado entre un total de 1.058 candidaturas presentadas (de 932 compañías), lo que supone un 2</w:t>
      </w:r>
      <w:r w:rsidR="00797D91">
        <w:rPr>
          <w:sz w:val="24"/>
          <w:szCs w:val="13"/>
          <w:shd w:val="clear" w:color="auto" w:fill="FFFFFF"/>
          <w:lang w:eastAsia="es-ES_tradnl"/>
        </w:rPr>
        <w:t>7</w:t>
      </w:r>
      <w:r>
        <w:rPr>
          <w:sz w:val="24"/>
          <w:szCs w:val="13"/>
          <w:shd w:val="clear" w:color="auto" w:fill="FFFFFF"/>
          <w:lang w:eastAsia="es-ES_tradnl"/>
        </w:rPr>
        <w:t xml:space="preserve"> % de incremento respecto a 2020</w:t>
      </w:r>
      <w:r w:rsidR="00563DAE">
        <w:rPr>
          <w:sz w:val="24"/>
          <w:szCs w:val="13"/>
          <w:shd w:val="clear" w:color="auto" w:fill="FFFFFF"/>
          <w:lang w:eastAsia="es-ES_tradnl"/>
        </w:rPr>
        <w:t xml:space="preserve"> y el récord histórico de aspirantes a participar en el evento</w:t>
      </w:r>
      <w:r w:rsidR="00E7390F">
        <w:rPr>
          <w:sz w:val="24"/>
          <w:szCs w:val="13"/>
          <w:shd w:val="clear" w:color="auto" w:fill="FFFFFF"/>
          <w:lang w:eastAsia="es-ES_tradnl"/>
        </w:rPr>
        <w:t>.</w:t>
      </w:r>
    </w:p>
    <w:p w14:paraId="67C01122" w14:textId="4E5E3119" w:rsidR="00FB69D5" w:rsidRPr="00E4468D" w:rsidRDefault="00FB69D5" w:rsidP="00562FB4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E4468D">
        <w:rPr>
          <w:b/>
          <w:sz w:val="24"/>
          <w:szCs w:val="13"/>
          <w:shd w:val="clear" w:color="auto" w:fill="FFFFFF"/>
          <w:lang w:eastAsia="es-ES_tradnl"/>
        </w:rPr>
        <w:t>Once estrenos absolutos</w:t>
      </w:r>
    </w:p>
    <w:p w14:paraId="4DF9E1DF" w14:textId="310956AD" w:rsidR="00570EAA" w:rsidRDefault="00EB6DA8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Lo novedoso se impone en una programación donde </w:t>
      </w:r>
      <w:r w:rsidR="00570EAA">
        <w:rPr>
          <w:sz w:val="24"/>
          <w:szCs w:val="13"/>
          <w:shd w:val="clear" w:color="auto" w:fill="FFFFFF"/>
          <w:lang w:eastAsia="es-ES_tradnl"/>
        </w:rPr>
        <w:t>el 70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570EAA">
        <w:rPr>
          <w:sz w:val="24"/>
          <w:szCs w:val="13"/>
          <w:shd w:val="clear" w:color="auto" w:fill="FFFFFF"/>
          <w:lang w:eastAsia="es-ES_tradnl"/>
        </w:rPr>
        <w:t>% de las propuestas (28 trabajos) se presentarán por primera vez en Castilla y León, mientras que solo 12 ya han sido representados antes en la Comunidad.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Además, más del 50 % de las compañías seleccionadas (21) </w:t>
      </w:r>
      <w:r w:rsidR="006847E8">
        <w:rPr>
          <w:sz w:val="24"/>
          <w:szCs w:val="13"/>
          <w:shd w:val="clear" w:color="auto" w:fill="FFFFFF"/>
          <w:lang w:eastAsia="es-ES_tradnl"/>
        </w:rPr>
        <w:t>comparecerán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por primera vez en la </w:t>
      </w:r>
      <w:r w:rsidR="006847E8">
        <w:rPr>
          <w:sz w:val="24"/>
          <w:szCs w:val="13"/>
          <w:shd w:val="clear" w:color="auto" w:fill="FFFFFF"/>
          <w:lang w:eastAsia="es-ES_tradnl"/>
        </w:rPr>
        <w:t>Feria</w:t>
      </w:r>
      <w:r w:rsidR="00BC02E8">
        <w:rPr>
          <w:sz w:val="24"/>
          <w:szCs w:val="13"/>
          <w:shd w:val="clear" w:color="auto" w:fill="FFFFFF"/>
          <w:lang w:eastAsia="es-ES_tradnl"/>
        </w:rPr>
        <w:t xml:space="preserve"> mirobrigense</w:t>
      </w:r>
      <w:r w:rsidR="00562FB4">
        <w:rPr>
          <w:sz w:val="24"/>
          <w:szCs w:val="13"/>
          <w:shd w:val="clear" w:color="auto" w:fill="FFFFFF"/>
          <w:lang w:eastAsia="es-ES_tradnl"/>
        </w:rPr>
        <w:t>.</w:t>
      </w:r>
    </w:p>
    <w:p w14:paraId="42207267" w14:textId="56040529" w:rsidR="00016ECD" w:rsidRDefault="00EB6DA8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EB6DA8">
        <w:rPr>
          <w:sz w:val="24"/>
          <w:szCs w:val="13"/>
          <w:shd w:val="clear" w:color="auto" w:fill="FFFFFF"/>
          <w:lang w:eastAsia="es-ES_tradnl"/>
        </w:rPr>
        <w:t>La 24</w:t>
      </w:r>
      <w:proofErr w:type="gramStart"/>
      <w:r w:rsidR="0041713E">
        <w:rPr>
          <w:sz w:val="24"/>
          <w:szCs w:val="13"/>
          <w:shd w:val="clear" w:color="auto" w:fill="FFFFFF"/>
          <w:lang w:eastAsia="es-ES_tradnl"/>
        </w:rPr>
        <w:t>.ª</w:t>
      </w:r>
      <w:proofErr w:type="gramEnd"/>
      <w:r w:rsidRPr="00EB6DA8">
        <w:rPr>
          <w:sz w:val="24"/>
          <w:szCs w:val="13"/>
          <w:shd w:val="clear" w:color="auto" w:fill="FFFFFF"/>
          <w:lang w:eastAsia="es-ES_tradnl"/>
        </w:rPr>
        <w:t xml:space="preserve"> Feria de Teatro </w:t>
      </w:r>
      <w:r w:rsidR="00B54A13">
        <w:rPr>
          <w:sz w:val="24"/>
          <w:szCs w:val="13"/>
          <w:shd w:val="clear" w:color="auto" w:fill="FFFFFF"/>
          <w:lang w:eastAsia="es-ES_tradnl"/>
        </w:rPr>
        <w:t>llega cargada</w:t>
      </w:r>
      <w:r>
        <w:rPr>
          <w:sz w:val="24"/>
          <w:szCs w:val="13"/>
          <w:shd w:val="clear" w:color="auto" w:fill="FFFFFF"/>
          <w:lang w:eastAsia="es-ES_tradnl"/>
        </w:rPr>
        <w:t xml:space="preserve"> de primicias</w:t>
      </w:r>
      <w:r w:rsidR="009F5BC0">
        <w:rPr>
          <w:sz w:val="24"/>
          <w:szCs w:val="13"/>
          <w:shd w:val="clear" w:color="auto" w:fill="FFFFFF"/>
          <w:lang w:eastAsia="es-ES_tradnl"/>
        </w:rPr>
        <w:t>, con</w:t>
      </w:r>
      <w:r>
        <w:rPr>
          <w:sz w:val="24"/>
          <w:szCs w:val="13"/>
          <w:shd w:val="clear" w:color="auto" w:fill="FFFFFF"/>
          <w:lang w:eastAsia="es-ES_tradnl"/>
        </w:rPr>
        <w:t xml:space="preserve"> once estrenos absolutos. </w:t>
      </w:r>
      <w:r w:rsidR="00A73E23">
        <w:rPr>
          <w:sz w:val="24"/>
          <w:szCs w:val="13"/>
          <w:shd w:val="clear" w:color="auto" w:fill="FFFFFF"/>
          <w:lang w:eastAsia="es-ES_tradnl"/>
        </w:rPr>
        <w:t>Se presentarán ante el público por primera vez siete propuestas de Castilla y León</w:t>
      </w:r>
      <w:r w:rsidR="009F5BC0">
        <w:rPr>
          <w:sz w:val="24"/>
          <w:szCs w:val="13"/>
          <w:shd w:val="clear" w:color="auto" w:fill="FFFFFF"/>
          <w:lang w:eastAsia="es-ES_tradnl"/>
        </w:rPr>
        <w:t>:</w:t>
      </w:r>
      <w:r w:rsidR="00A73E23">
        <w:rPr>
          <w:sz w:val="24"/>
          <w:szCs w:val="13"/>
          <w:shd w:val="clear" w:color="auto" w:fill="FFFFFF"/>
          <w:lang w:eastAsia="es-ES_tradnl"/>
        </w:rPr>
        <w:t xml:space="preserve"> 'L</w:t>
      </w:r>
      <w:r w:rsidR="00797D91">
        <w:rPr>
          <w:sz w:val="24"/>
          <w:szCs w:val="13"/>
          <w:shd w:val="clear" w:color="auto" w:fill="FFFFFF"/>
          <w:lang w:eastAsia="es-ES_tradnl"/>
        </w:rPr>
        <w:t>a L</w:t>
      </w:r>
      <w:r w:rsidR="00A73E23">
        <w:rPr>
          <w:sz w:val="24"/>
          <w:szCs w:val="13"/>
          <w:shd w:val="clear" w:color="auto" w:fill="FFFFFF"/>
          <w:lang w:eastAsia="es-ES_tradnl"/>
        </w:rPr>
        <w:t>oba</w:t>
      </w:r>
      <w:r w:rsidR="00797D91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797D91" w:rsidRPr="00797D91">
        <w:rPr>
          <w:sz w:val="24"/>
          <w:szCs w:val="13"/>
          <w:shd w:val="clear" w:color="auto" w:fill="FFFFFF"/>
          <w:lang w:eastAsia="es-ES_tradnl"/>
        </w:rPr>
        <w:t>(</w:t>
      </w:r>
      <w:proofErr w:type="spellStart"/>
      <w:r w:rsidR="00797D91" w:rsidRPr="00797D91">
        <w:rPr>
          <w:sz w:val="24"/>
          <w:szCs w:val="13"/>
          <w:shd w:val="clear" w:color="auto" w:fill="FFFFFF"/>
          <w:lang w:eastAsia="es-ES_tradnl"/>
        </w:rPr>
        <w:t>She</w:t>
      </w:r>
      <w:proofErr w:type="spellEnd"/>
      <w:r w:rsidR="00797D91" w:rsidRPr="00797D91">
        <w:rPr>
          <w:sz w:val="24"/>
          <w:szCs w:val="13"/>
          <w:shd w:val="clear" w:color="auto" w:fill="FFFFFF"/>
          <w:lang w:eastAsia="es-ES_tradnl"/>
        </w:rPr>
        <w:t xml:space="preserve"> Wolf)</w:t>
      </w:r>
      <w:r w:rsidR="00A73E23">
        <w:rPr>
          <w:sz w:val="24"/>
          <w:szCs w:val="13"/>
          <w:shd w:val="clear" w:color="auto" w:fill="FFFFFF"/>
          <w:lang w:eastAsia="es-ES_tradnl"/>
        </w:rPr>
        <w:t xml:space="preserve">', de 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>Teatro del Navegante</w:t>
      </w:r>
      <w:r w:rsidR="00A73E23">
        <w:rPr>
          <w:sz w:val="24"/>
          <w:szCs w:val="13"/>
          <w:shd w:val="clear" w:color="auto" w:fill="FFFFFF"/>
          <w:lang w:eastAsia="es-ES_tradnl"/>
        </w:rPr>
        <w:t>; '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>Corazones, meteoritos y una enfermedad rara</w:t>
      </w:r>
      <w:r w:rsidR="00A73E23">
        <w:rPr>
          <w:sz w:val="24"/>
          <w:szCs w:val="13"/>
          <w:shd w:val="clear" w:color="auto" w:fill="FFFFFF"/>
          <w:lang w:eastAsia="es-ES_tradnl"/>
        </w:rPr>
        <w:t xml:space="preserve">'; de 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>Azar Teatro</w:t>
      </w:r>
      <w:r w:rsidR="00A73E23">
        <w:rPr>
          <w:sz w:val="24"/>
          <w:szCs w:val="13"/>
          <w:shd w:val="clear" w:color="auto" w:fill="FFFFFF"/>
          <w:lang w:eastAsia="es-ES_tradnl"/>
        </w:rPr>
        <w:t>; '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>El mejor día de nuestras vidas</w:t>
      </w:r>
      <w:r w:rsidR="00A73E23">
        <w:rPr>
          <w:sz w:val="24"/>
          <w:szCs w:val="13"/>
          <w:shd w:val="clear" w:color="auto" w:fill="FFFFFF"/>
          <w:lang w:eastAsia="es-ES_tradnl"/>
        </w:rPr>
        <w:t xml:space="preserve">', de 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>Valquiria</w:t>
      </w:r>
      <w:r w:rsidR="00A73E23">
        <w:rPr>
          <w:sz w:val="24"/>
          <w:szCs w:val="13"/>
          <w:shd w:val="clear" w:color="auto" w:fill="FFFFFF"/>
          <w:lang w:eastAsia="es-ES_tradnl"/>
        </w:rPr>
        <w:t>; 'Aletas', de Teloncillo, 'Mirada</w:t>
      </w:r>
      <w:r w:rsidR="00797D91">
        <w:rPr>
          <w:sz w:val="24"/>
          <w:szCs w:val="13"/>
          <w:shd w:val="clear" w:color="auto" w:fill="FFFFFF"/>
          <w:lang w:eastAsia="es-ES_tradnl"/>
        </w:rPr>
        <w:t>s</w:t>
      </w:r>
      <w:r w:rsidR="00A73E23">
        <w:rPr>
          <w:sz w:val="24"/>
          <w:szCs w:val="13"/>
          <w:shd w:val="clear" w:color="auto" w:fill="FFFFFF"/>
          <w:lang w:eastAsia="es-ES_tradnl"/>
        </w:rPr>
        <w:t xml:space="preserve"> en blanco', de la Joven Compañía de Danza; '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 xml:space="preserve">Inventar, </w:t>
      </w:r>
      <w:r w:rsidR="00797D91">
        <w:rPr>
          <w:sz w:val="24"/>
          <w:szCs w:val="13"/>
          <w:shd w:val="clear" w:color="auto" w:fill="FFFFFF"/>
          <w:lang w:eastAsia="es-ES_tradnl"/>
        </w:rPr>
        <w:t>inventariar</w:t>
      </w:r>
      <w:r w:rsidR="00A73E23" w:rsidRPr="00A73E23">
        <w:rPr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A73E23" w:rsidRPr="00A73E23">
        <w:rPr>
          <w:sz w:val="24"/>
          <w:szCs w:val="13"/>
          <w:shd w:val="clear" w:color="auto" w:fill="FFFFFF"/>
          <w:lang w:eastAsia="es-ES_tradnl"/>
        </w:rPr>
        <w:t>inventurear</w:t>
      </w:r>
      <w:proofErr w:type="spellEnd"/>
      <w:r w:rsidR="00A73E23">
        <w:rPr>
          <w:sz w:val="24"/>
          <w:szCs w:val="13"/>
          <w:shd w:val="clear" w:color="auto" w:fill="FFFFFF"/>
          <w:lang w:eastAsia="es-ES_tradnl"/>
        </w:rPr>
        <w:t>', de Pez Luna, y '</w:t>
      </w:r>
      <w:proofErr w:type="spellStart"/>
      <w:r w:rsidR="00A73E23" w:rsidRPr="00A73E23">
        <w:rPr>
          <w:sz w:val="24"/>
          <w:szCs w:val="13"/>
          <w:shd w:val="clear" w:color="auto" w:fill="FFFFFF"/>
          <w:lang w:eastAsia="es-ES_tradnl"/>
        </w:rPr>
        <w:t>Titiriscopio</w:t>
      </w:r>
      <w:proofErr w:type="spellEnd"/>
      <w:r w:rsidR="00A73E23">
        <w:rPr>
          <w:sz w:val="24"/>
          <w:szCs w:val="13"/>
          <w:shd w:val="clear" w:color="auto" w:fill="FFFFFF"/>
          <w:lang w:eastAsia="es-ES_tradnl"/>
        </w:rPr>
        <w:t xml:space="preserve">', de </w:t>
      </w:r>
      <w:proofErr w:type="spellStart"/>
      <w:r w:rsidR="00A73E23" w:rsidRPr="00A73E23">
        <w:rPr>
          <w:sz w:val="24"/>
          <w:szCs w:val="13"/>
          <w:shd w:val="clear" w:color="auto" w:fill="FFFFFF"/>
          <w:lang w:eastAsia="es-ES_tradnl"/>
        </w:rPr>
        <w:t>Arawake</w:t>
      </w:r>
      <w:proofErr w:type="spellEnd"/>
      <w:r w:rsidR="00A73E23">
        <w:rPr>
          <w:sz w:val="24"/>
          <w:szCs w:val="13"/>
          <w:shd w:val="clear" w:color="auto" w:fill="FFFFFF"/>
          <w:lang w:eastAsia="es-ES_tradnl"/>
        </w:rPr>
        <w:t xml:space="preserve">. </w:t>
      </w:r>
      <w:r w:rsidR="00016ECD">
        <w:rPr>
          <w:sz w:val="24"/>
          <w:szCs w:val="13"/>
          <w:shd w:val="clear" w:color="auto" w:fill="FFFFFF"/>
          <w:lang w:eastAsia="es-ES_tradnl"/>
        </w:rPr>
        <w:t>Y cuatro más llegados desde otros lugares de España: '</w:t>
      </w:r>
      <w:r w:rsidR="00016ECD" w:rsidRPr="00016ECD">
        <w:rPr>
          <w:sz w:val="24"/>
          <w:szCs w:val="13"/>
          <w:shd w:val="clear" w:color="auto" w:fill="FFFFFF"/>
          <w:lang w:eastAsia="es-ES_tradnl"/>
        </w:rPr>
        <w:t>Solo queda caer</w:t>
      </w:r>
      <w:r w:rsidR="00016ECD">
        <w:rPr>
          <w:sz w:val="24"/>
          <w:szCs w:val="13"/>
          <w:shd w:val="clear" w:color="auto" w:fill="FFFFFF"/>
          <w:lang w:eastAsia="es-ES_tradnl"/>
        </w:rPr>
        <w:t xml:space="preserve">', de la </w:t>
      </w:r>
      <w:r w:rsidR="00D62FAF">
        <w:rPr>
          <w:sz w:val="24"/>
          <w:szCs w:val="13"/>
          <w:shd w:val="clear" w:color="auto" w:fill="FFFFFF"/>
          <w:lang w:eastAsia="es-ES_tradnl"/>
        </w:rPr>
        <w:t xml:space="preserve">compañía </w:t>
      </w:r>
      <w:r w:rsidR="00016ECD">
        <w:rPr>
          <w:sz w:val="24"/>
          <w:szCs w:val="13"/>
          <w:shd w:val="clear" w:color="auto" w:fill="FFFFFF"/>
          <w:lang w:eastAsia="es-ES_tradnl"/>
        </w:rPr>
        <w:t>andaluza Periférica; '</w:t>
      </w:r>
      <w:r w:rsidR="00016ECD" w:rsidRPr="00016ECD">
        <w:rPr>
          <w:sz w:val="24"/>
          <w:szCs w:val="13"/>
          <w:shd w:val="clear" w:color="auto" w:fill="FFFFFF"/>
          <w:lang w:eastAsia="es-ES_tradnl"/>
        </w:rPr>
        <w:t>La lámpara maravillosa</w:t>
      </w:r>
      <w:r w:rsidR="00016ECD">
        <w:rPr>
          <w:sz w:val="24"/>
          <w:szCs w:val="13"/>
          <w:shd w:val="clear" w:color="auto" w:fill="FFFFFF"/>
          <w:lang w:eastAsia="es-ES_tradnl"/>
        </w:rPr>
        <w:t xml:space="preserve">', de la catalana </w:t>
      </w:r>
      <w:proofErr w:type="spellStart"/>
      <w:r w:rsidR="00016ECD">
        <w:rPr>
          <w:sz w:val="24"/>
          <w:szCs w:val="13"/>
          <w:shd w:val="clear" w:color="auto" w:fill="FFFFFF"/>
          <w:lang w:eastAsia="es-ES_tradnl"/>
        </w:rPr>
        <w:t>Festuc</w:t>
      </w:r>
      <w:proofErr w:type="spellEnd"/>
      <w:r w:rsidR="00016ECD">
        <w:rPr>
          <w:sz w:val="24"/>
          <w:szCs w:val="13"/>
          <w:shd w:val="clear" w:color="auto" w:fill="FFFFFF"/>
          <w:lang w:eastAsia="es-ES_tradnl"/>
        </w:rPr>
        <w:t>; '</w:t>
      </w:r>
      <w:r w:rsidR="00016ECD" w:rsidRPr="00016ECD">
        <w:rPr>
          <w:sz w:val="24"/>
          <w:szCs w:val="13"/>
          <w:shd w:val="clear" w:color="auto" w:fill="FFFFFF"/>
          <w:lang w:eastAsia="es-ES_tradnl"/>
        </w:rPr>
        <w:t>Pequeños cerebros</w:t>
      </w:r>
      <w:r w:rsidR="00016ECD">
        <w:rPr>
          <w:sz w:val="24"/>
          <w:szCs w:val="13"/>
          <w:shd w:val="clear" w:color="auto" w:fill="FFFFFF"/>
          <w:lang w:eastAsia="es-ES_tradnl"/>
        </w:rPr>
        <w:t xml:space="preserve">', del </w:t>
      </w:r>
      <w:r w:rsidR="00D62FAF">
        <w:rPr>
          <w:sz w:val="24"/>
          <w:szCs w:val="13"/>
          <w:shd w:val="clear" w:color="auto" w:fill="FFFFFF"/>
          <w:lang w:eastAsia="es-ES_tradnl"/>
        </w:rPr>
        <w:t>extremeño</w:t>
      </w:r>
      <w:r w:rsidR="00131678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D62FAF">
        <w:rPr>
          <w:sz w:val="24"/>
          <w:szCs w:val="13"/>
          <w:shd w:val="clear" w:color="auto" w:fill="FFFFFF"/>
          <w:lang w:eastAsia="es-ES_tradnl"/>
        </w:rPr>
        <w:t>Francis J. Quirós, y '</w:t>
      </w:r>
      <w:r w:rsidR="00D62FAF" w:rsidRPr="00D62FAF">
        <w:rPr>
          <w:sz w:val="24"/>
          <w:szCs w:val="13"/>
          <w:shd w:val="clear" w:color="auto" w:fill="FFFFFF"/>
          <w:lang w:eastAsia="es-ES_tradnl"/>
        </w:rPr>
        <w:t>El hombre que plantaba árboles</w:t>
      </w:r>
      <w:r w:rsidR="00D62FAF">
        <w:rPr>
          <w:sz w:val="24"/>
          <w:szCs w:val="13"/>
          <w:shd w:val="clear" w:color="auto" w:fill="FFFFFF"/>
          <w:lang w:eastAsia="es-ES_tradnl"/>
        </w:rPr>
        <w:t xml:space="preserve">', de la vasca </w:t>
      </w:r>
      <w:r w:rsidR="00D62FAF" w:rsidRPr="00D62FAF">
        <w:rPr>
          <w:sz w:val="24"/>
          <w:szCs w:val="13"/>
          <w:shd w:val="clear" w:color="auto" w:fill="FFFFFF"/>
          <w:lang w:eastAsia="es-ES_tradnl"/>
        </w:rPr>
        <w:tab/>
        <w:t xml:space="preserve">Teatro </w:t>
      </w:r>
      <w:proofErr w:type="spellStart"/>
      <w:r w:rsidR="00D62FAF" w:rsidRPr="00D62FAF">
        <w:rPr>
          <w:sz w:val="24"/>
          <w:szCs w:val="13"/>
          <w:shd w:val="clear" w:color="auto" w:fill="FFFFFF"/>
          <w:lang w:eastAsia="es-ES_tradnl"/>
        </w:rPr>
        <w:t>Gorakada</w:t>
      </w:r>
      <w:proofErr w:type="spellEnd"/>
      <w:r w:rsidR="00D62FAF">
        <w:rPr>
          <w:sz w:val="24"/>
          <w:szCs w:val="13"/>
          <w:shd w:val="clear" w:color="auto" w:fill="FFFFFF"/>
          <w:lang w:eastAsia="es-ES_tradnl"/>
        </w:rPr>
        <w:t>.</w:t>
      </w:r>
    </w:p>
    <w:p w14:paraId="48A652EB" w14:textId="4B2D433E" w:rsidR="00EB6DA8" w:rsidRDefault="00BD30E5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A</w:t>
      </w:r>
      <w:r w:rsidR="00EB6DA8" w:rsidRPr="00EB6DA8">
        <w:rPr>
          <w:sz w:val="24"/>
          <w:szCs w:val="13"/>
          <w:shd w:val="clear" w:color="auto" w:fill="FFFFFF"/>
          <w:lang w:eastAsia="es-ES_tradnl"/>
        </w:rPr>
        <w:t xml:space="preserve">demás </w:t>
      </w:r>
      <w:r>
        <w:rPr>
          <w:sz w:val="24"/>
          <w:szCs w:val="13"/>
          <w:shd w:val="clear" w:color="auto" w:fill="FFFFFF"/>
          <w:lang w:eastAsia="es-ES_tradnl"/>
        </w:rPr>
        <w:t xml:space="preserve">habrá </w:t>
      </w:r>
      <w:r w:rsidR="00EB6DA8" w:rsidRPr="00EB6DA8">
        <w:rPr>
          <w:sz w:val="24"/>
          <w:szCs w:val="13"/>
          <w:shd w:val="clear" w:color="auto" w:fill="FFFFFF"/>
          <w:lang w:eastAsia="es-ES_tradnl"/>
        </w:rPr>
        <w:t>dos estrenos en castellano</w:t>
      </w:r>
      <w:r>
        <w:rPr>
          <w:sz w:val="24"/>
          <w:szCs w:val="13"/>
          <w:shd w:val="clear" w:color="auto" w:fill="FFFFFF"/>
          <w:lang w:eastAsia="es-ES_tradnl"/>
        </w:rPr>
        <w:t>: '</w:t>
      </w:r>
      <w:r w:rsidRPr="00BD30E5">
        <w:rPr>
          <w:sz w:val="24"/>
          <w:szCs w:val="13"/>
          <w:shd w:val="clear" w:color="auto" w:fill="FFFFFF"/>
          <w:lang w:eastAsia="es-ES_tradnl"/>
        </w:rPr>
        <w:t>La miel no caduca</w:t>
      </w:r>
      <w:r>
        <w:rPr>
          <w:sz w:val="24"/>
          <w:szCs w:val="13"/>
          <w:shd w:val="clear" w:color="auto" w:fill="FFFFFF"/>
          <w:lang w:eastAsia="es-ES_tradnl"/>
        </w:rPr>
        <w:t>' y '</w:t>
      </w:r>
      <w:r w:rsidRPr="00BD30E5">
        <w:rPr>
          <w:sz w:val="24"/>
          <w:szCs w:val="13"/>
          <w:shd w:val="clear" w:color="auto" w:fill="FFFFFF"/>
          <w:lang w:eastAsia="es-ES_tradnl"/>
        </w:rPr>
        <w:t xml:space="preserve">El </w:t>
      </w:r>
      <w:r>
        <w:rPr>
          <w:sz w:val="24"/>
          <w:szCs w:val="13"/>
          <w:shd w:val="clear" w:color="auto" w:fill="FFFFFF"/>
          <w:lang w:eastAsia="es-ES_tradnl"/>
        </w:rPr>
        <w:t>p</w:t>
      </w:r>
      <w:r w:rsidRPr="00BD30E5">
        <w:rPr>
          <w:sz w:val="24"/>
          <w:szCs w:val="13"/>
          <w:shd w:val="clear" w:color="auto" w:fill="FFFFFF"/>
          <w:lang w:eastAsia="es-ES_tradnl"/>
        </w:rPr>
        <w:t>remio</w:t>
      </w:r>
      <w:r>
        <w:rPr>
          <w:sz w:val="24"/>
          <w:szCs w:val="13"/>
          <w:shd w:val="clear" w:color="auto" w:fill="FFFFFF"/>
          <w:lang w:eastAsia="es-ES_tradnl"/>
        </w:rPr>
        <w:t>'</w:t>
      </w:r>
      <w:r w:rsidR="00EB6DA8" w:rsidRPr="00EB6DA8">
        <w:rPr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sz w:val="24"/>
          <w:szCs w:val="13"/>
          <w:shd w:val="clear" w:color="auto" w:fill="FFFFFF"/>
          <w:lang w:eastAsia="es-ES_tradnl"/>
        </w:rPr>
        <w:t xml:space="preserve">de las formaciones gallegas Ibuprofeno y La Quintana, respectivamente, y la presentación en </w:t>
      </w:r>
      <w:r w:rsidR="00EB6DA8" w:rsidRPr="00EB6DA8">
        <w:rPr>
          <w:sz w:val="24"/>
          <w:szCs w:val="13"/>
          <w:shd w:val="clear" w:color="auto" w:fill="FFFFFF"/>
          <w:lang w:eastAsia="es-ES_tradnl"/>
        </w:rPr>
        <w:t>España</w:t>
      </w:r>
      <w:r>
        <w:rPr>
          <w:sz w:val="24"/>
          <w:szCs w:val="13"/>
          <w:shd w:val="clear" w:color="auto" w:fill="FFFFFF"/>
          <w:lang w:eastAsia="es-ES_tradnl"/>
        </w:rPr>
        <w:t xml:space="preserve"> de </w:t>
      </w:r>
      <w:r w:rsidR="00797D91">
        <w:rPr>
          <w:sz w:val="24"/>
          <w:szCs w:val="13"/>
          <w:shd w:val="clear" w:color="auto" w:fill="FFFFFF"/>
          <w:lang w:eastAsia="es-ES_tradnl"/>
        </w:rPr>
        <w:t>'</w:t>
      </w:r>
      <w:proofErr w:type="spellStart"/>
      <w:r w:rsidR="00797D91" w:rsidRPr="007B0667">
        <w:rPr>
          <w:sz w:val="24"/>
          <w:szCs w:val="13"/>
          <w:shd w:val="clear" w:color="auto" w:fill="FFFFFF"/>
          <w:lang w:eastAsia="es-ES_tradnl"/>
        </w:rPr>
        <w:t>Crass</w:t>
      </w:r>
      <w:r w:rsidR="00797D91">
        <w:rPr>
          <w:sz w:val="24"/>
          <w:szCs w:val="13"/>
          <w:shd w:val="clear" w:color="auto" w:fill="FFFFFF"/>
          <w:lang w:eastAsia="es-ES_tradnl"/>
        </w:rPr>
        <w:t>h_X</w:t>
      </w:r>
      <w:r w:rsidR="001F09C9">
        <w:rPr>
          <w:sz w:val="24"/>
          <w:szCs w:val="13"/>
          <w:shd w:val="clear" w:color="auto" w:fill="FFFFFF"/>
          <w:lang w:eastAsia="es-ES_tradnl"/>
        </w:rPr>
        <w:t>iri</w:t>
      </w:r>
      <w:proofErr w:type="spellEnd"/>
      <w:r w:rsidR="00797D91">
        <w:rPr>
          <w:sz w:val="24"/>
          <w:szCs w:val="13"/>
          <w:shd w:val="clear" w:color="auto" w:fill="FFFFFF"/>
          <w:lang w:eastAsia="es-ES_tradnl"/>
        </w:rPr>
        <w:t>'</w:t>
      </w:r>
      <w:r>
        <w:rPr>
          <w:sz w:val="24"/>
          <w:szCs w:val="13"/>
          <w:shd w:val="clear" w:color="auto" w:fill="FFFFFF"/>
          <w:lang w:eastAsia="es-ES_tradnl"/>
        </w:rPr>
        <w:t xml:space="preserve">, de la portuguesa </w:t>
      </w:r>
      <w:proofErr w:type="spellStart"/>
      <w:r w:rsidRPr="007B0667">
        <w:rPr>
          <w:sz w:val="24"/>
          <w:szCs w:val="13"/>
          <w:shd w:val="clear" w:color="auto" w:fill="FFFFFF"/>
          <w:lang w:eastAsia="es-ES_tradnl"/>
        </w:rPr>
        <w:t>Wetumtum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.</w:t>
      </w:r>
    </w:p>
    <w:p w14:paraId="604B6D20" w14:textId="059E480F" w:rsidR="00EB6DA8" w:rsidRPr="00E4468D" w:rsidRDefault="00BD30E5" w:rsidP="00562FB4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E4468D">
        <w:rPr>
          <w:b/>
          <w:sz w:val="24"/>
          <w:szCs w:val="13"/>
          <w:shd w:val="clear" w:color="auto" w:fill="FFFFFF"/>
          <w:lang w:eastAsia="es-ES_tradnl"/>
        </w:rPr>
        <w:t>Para todos los públicos</w:t>
      </w:r>
    </w:p>
    <w:p w14:paraId="01F6773F" w14:textId="7D66D925" w:rsidR="00BD30E5" w:rsidRDefault="00BD30E5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Una vez más, la Feria hace un guiño a todo tipo de públicos, con 22 espectáculos dirigidos a jóvenes y adultos, 9 para espectadores de todas las edades, 8 para público infantil y familiar y 1 para la primera infancia. Los niños volverán a contar, además, con el espacio específico de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Divierteatro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, en su escenario tradicional de la plaza del Buen Alcalde, donde se desarrollarán tres bloques de programación: talleres, juego y actuaciones. 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Esta iniciativa para familiarizar con el teatro a los espectadores del futuro desde edades tempranas tendrá su réplica entre los jóvenes con </w:t>
      </w:r>
      <w:r w:rsidR="008A1E17">
        <w:rPr>
          <w:sz w:val="24"/>
          <w:szCs w:val="13"/>
          <w:shd w:val="clear" w:color="auto" w:fill="FFFFFF"/>
          <w:lang w:eastAsia="es-ES_tradnl"/>
        </w:rPr>
        <w:t>cursos de animación teatral.</w:t>
      </w:r>
      <w:r w:rsidR="00D855C5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A002BC">
        <w:rPr>
          <w:sz w:val="24"/>
          <w:szCs w:val="13"/>
          <w:shd w:val="clear" w:color="auto" w:fill="FFFFFF"/>
          <w:lang w:eastAsia="es-ES_tradnl"/>
        </w:rPr>
        <w:t xml:space="preserve"> </w:t>
      </w:r>
    </w:p>
    <w:p w14:paraId="3B247DAF" w14:textId="6A2E3D53" w:rsidR="00BD30E5" w:rsidRPr="003B6EC9" w:rsidRDefault="003B6EC9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3B6EC9">
        <w:rPr>
          <w:sz w:val="24"/>
          <w:szCs w:val="13"/>
          <w:shd w:val="clear" w:color="auto" w:fill="FFFFFF"/>
          <w:lang w:eastAsia="es-ES_tradnl"/>
        </w:rPr>
        <w:t xml:space="preserve">En cuanto a los </w:t>
      </w:r>
      <w:r>
        <w:rPr>
          <w:sz w:val="24"/>
          <w:szCs w:val="13"/>
          <w:shd w:val="clear" w:color="auto" w:fill="FFFFFF"/>
          <w:lang w:eastAsia="es-ES_tradnl"/>
        </w:rPr>
        <w:t xml:space="preserve">géneros, se impone también la variedad, con una oferta que va del teatro clásico, representado en cinco títulos, a las dramaturgias contemporáneas, que están detrás de diecisiete de las propuestas, pasando por el circo y nuevo circo, </w:t>
      </w:r>
      <w:r w:rsidR="00726F74">
        <w:rPr>
          <w:sz w:val="24"/>
          <w:szCs w:val="13"/>
          <w:shd w:val="clear" w:color="auto" w:fill="FFFFFF"/>
          <w:lang w:eastAsia="es-ES_tradnl"/>
        </w:rPr>
        <w:t xml:space="preserve">títeres y objetos, musicales, montajes de calle, clown, y danza, </w:t>
      </w:r>
      <w:r w:rsidR="0041713E">
        <w:rPr>
          <w:sz w:val="24"/>
          <w:szCs w:val="13"/>
          <w:shd w:val="clear" w:color="auto" w:fill="FFFFFF"/>
          <w:lang w:eastAsia="es-ES_tradnl"/>
        </w:rPr>
        <w:t xml:space="preserve">disciplina </w:t>
      </w:r>
      <w:r w:rsidR="00726F74">
        <w:rPr>
          <w:sz w:val="24"/>
          <w:szCs w:val="13"/>
          <w:shd w:val="clear" w:color="auto" w:fill="FFFFFF"/>
          <w:lang w:eastAsia="es-ES_tradnl"/>
        </w:rPr>
        <w:t xml:space="preserve">que se hace fuerte en </w:t>
      </w:r>
      <w:r w:rsidR="008F387E">
        <w:rPr>
          <w:sz w:val="24"/>
          <w:szCs w:val="13"/>
          <w:shd w:val="clear" w:color="auto" w:fill="FFFFFF"/>
          <w:lang w:eastAsia="es-ES_tradnl"/>
        </w:rPr>
        <w:t>el conjunto de la propuesta</w:t>
      </w:r>
      <w:r w:rsidR="00726F74">
        <w:rPr>
          <w:sz w:val="24"/>
          <w:szCs w:val="13"/>
          <w:shd w:val="clear" w:color="auto" w:fill="FFFFFF"/>
          <w:lang w:eastAsia="es-ES_tradnl"/>
        </w:rPr>
        <w:t xml:space="preserve"> con siete espectáculos.</w:t>
      </w:r>
    </w:p>
    <w:p w14:paraId="1D9F313D" w14:textId="178ACB99" w:rsidR="007759CF" w:rsidRPr="008F387E" w:rsidRDefault="008F387E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8F387E">
        <w:rPr>
          <w:sz w:val="24"/>
          <w:szCs w:val="13"/>
          <w:shd w:val="clear" w:color="auto" w:fill="FFFFFF"/>
          <w:lang w:eastAsia="es-ES_tradnl"/>
        </w:rPr>
        <w:t>En</w:t>
      </w:r>
      <w:r>
        <w:rPr>
          <w:sz w:val="24"/>
          <w:szCs w:val="13"/>
          <w:shd w:val="clear" w:color="auto" w:fill="FFFFFF"/>
          <w:lang w:eastAsia="es-ES_tradnl"/>
        </w:rPr>
        <w:t>tre</w:t>
      </w:r>
      <w:r w:rsidRPr="008F387E">
        <w:rPr>
          <w:sz w:val="24"/>
          <w:szCs w:val="13"/>
          <w:shd w:val="clear" w:color="auto" w:fill="FFFFFF"/>
          <w:lang w:eastAsia="es-ES_tradnl"/>
        </w:rPr>
        <w:t xml:space="preserve"> la diversidad de contenidos temáticos</w:t>
      </w:r>
      <w:r>
        <w:rPr>
          <w:sz w:val="24"/>
          <w:szCs w:val="13"/>
          <w:shd w:val="clear" w:color="auto" w:fill="FFFFFF"/>
          <w:lang w:eastAsia="es-ES_tradnl"/>
        </w:rPr>
        <w:t xml:space="preserve">, varias obras adquieren un tono poético y son recurrentes asuntos pegados a la realidad y de corte social, como la </w:t>
      </w:r>
      <w:r w:rsidR="00D90BEE" w:rsidRPr="008F387E">
        <w:rPr>
          <w:sz w:val="24"/>
          <w:szCs w:val="13"/>
          <w:shd w:val="clear" w:color="auto" w:fill="FFFFFF"/>
          <w:lang w:eastAsia="es-ES_tradnl"/>
        </w:rPr>
        <w:t xml:space="preserve">sostenibilidad ambiental, la despoblación, </w:t>
      </w:r>
      <w:r w:rsidRPr="008F387E">
        <w:rPr>
          <w:sz w:val="24"/>
          <w:szCs w:val="13"/>
          <w:shd w:val="clear" w:color="auto" w:fill="FFFFFF"/>
          <w:lang w:eastAsia="es-ES_tradnl"/>
        </w:rPr>
        <w:t xml:space="preserve">la emigración, </w:t>
      </w:r>
      <w:r w:rsidR="00D90BEE" w:rsidRPr="008F387E">
        <w:rPr>
          <w:sz w:val="24"/>
          <w:szCs w:val="13"/>
          <w:shd w:val="clear" w:color="auto" w:fill="FFFFFF"/>
          <w:lang w:eastAsia="es-ES_tradnl"/>
        </w:rPr>
        <w:t xml:space="preserve">las relaciones </w:t>
      </w:r>
      <w:r>
        <w:rPr>
          <w:sz w:val="24"/>
          <w:szCs w:val="13"/>
          <w:shd w:val="clear" w:color="auto" w:fill="FFFFFF"/>
          <w:lang w:eastAsia="es-ES_tradnl"/>
        </w:rPr>
        <w:t>humanas</w:t>
      </w:r>
      <w:r w:rsidR="00D90BEE" w:rsidRPr="008F387E">
        <w:rPr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sz w:val="24"/>
          <w:szCs w:val="13"/>
          <w:shd w:val="clear" w:color="auto" w:fill="FFFFFF"/>
          <w:lang w:eastAsia="es-ES_tradnl"/>
        </w:rPr>
        <w:t xml:space="preserve">las preocupaciones de </w:t>
      </w:r>
      <w:r w:rsidR="007759CF">
        <w:rPr>
          <w:sz w:val="24"/>
          <w:szCs w:val="13"/>
          <w:shd w:val="clear" w:color="auto" w:fill="FFFFFF"/>
          <w:lang w:eastAsia="es-ES_tradnl"/>
        </w:rPr>
        <w:t>la juventud</w:t>
      </w:r>
      <w:r w:rsidR="00FC66B1">
        <w:rPr>
          <w:sz w:val="24"/>
          <w:szCs w:val="13"/>
          <w:shd w:val="clear" w:color="auto" w:fill="FFFFFF"/>
          <w:lang w:eastAsia="es-ES_tradnl"/>
        </w:rPr>
        <w:t xml:space="preserve">, o la irrupción del </w:t>
      </w:r>
      <w:proofErr w:type="spellStart"/>
      <w:r w:rsidR="00FC66B1">
        <w:rPr>
          <w:sz w:val="24"/>
          <w:szCs w:val="13"/>
          <w:shd w:val="clear" w:color="auto" w:fill="FFFFFF"/>
          <w:lang w:eastAsia="es-ES_tradnl"/>
        </w:rPr>
        <w:t>C</w:t>
      </w:r>
      <w:r>
        <w:rPr>
          <w:sz w:val="24"/>
          <w:szCs w:val="13"/>
          <w:shd w:val="clear" w:color="auto" w:fill="FFFFFF"/>
          <w:lang w:eastAsia="es-ES_tradnl"/>
        </w:rPr>
        <w:t>ovid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. </w:t>
      </w:r>
      <w:r w:rsidR="007759CF">
        <w:rPr>
          <w:sz w:val="24"/>
          <w:szCs w:val="13"/>
          <w:shd w:val="clear" w:color="auto" w:fill="FFFFFF"/>
          <w:lang w:eastAsia="es-ES_tradnl"/>
        </w:rPr>
        <w:t>Todo ello a través de la mirada de compañías emergentes y jóvenes (</w:t>
      </w:r>
      <w:r w:rsidR="007759CF" w:rsidRPr="007759CF">
        <w:rPr>
          <w:sz w:val="24"/>
          <w:szCs w:val="13"/>
          <w:shd w:val="clear" w:color="auto" w:fill="FFFFFF"/>
          <w:lang w:eastAsia="es-ES_tradnl"/>
        </w:rPr>
        <w:t xml:space="preserve">El Aedo, Cómicos Periférica, la Coracha, La </w:t>
      </w:r>
      <w:proofErr w:type="spellStart"/>
      <w:r w:rsidR="007759CF" w:rsidRPr="007759CF">
        <w:rPr>
          <w:sz w:val="24"/>
          <w:szCs w:val="13"/>
          <w:shd w:val="clear" w:color="auto" w:fill="FFFFFF"/>
          <w:lang w:eastAsia="es-ES_tradnl"/>
        </w:rPr>
        <w:t>Bulé</w:t>
      </w:r>
      <w:proofErr w:type="spellEnd"/>
      <w:r w:rsidR="007759CF" w:rsidRPr="007759CF">
        <w:rPr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7759CF" w:rsidRPr="007759CF">
        <w:rPr>
          <w:sz w:val="24"/>
          <w:szCs w:val="13"/>
          <w:shd w:val="clear" w:color="auto" w:fill="FFFFFF"/>
          <w:lang w:eastAsia="es-ES_tradnl"/>
        </w:rPr>
        <w:t>Cont</w:t>
      </w:r>
      <w:proofErr w:type="spellEnd"/>
      <w:r w:rsidR="007759CF">
        <w:rPr>
          <w:sz w:val="24"/>
          <w:szCs w:val="13"/>
          <w:shd w:val="clear" w:color="auto" w:fill="FFFFFF"/>
          <w:lang w:eastAsia="es-ES_tradnl"/>
        </w:rPr>
        <w:t>(</w:t>
      </w:r>
      <w:r w:rsidR="007759CF" w:rsidRPr="007759CF">
        <w:rPr>
          <w:sz w:val="24"/>
          <w:szCs w:val="13"/>
          <w:shd w:val="clear" w:color="auto" w:fill="FFFFFF"/>
          <w:lang w:eastAsia="es-ES_tradnl"/>
        </w:rPr>
        <w:t>r</w:t>
      </w:r>
      <w:r w:rsidR="007759CF">
        <w:rPr>
          <w:sz w:val="24"/>
          <w:szCs w:val="13"/>
          <w:shd w:val="clear" w:color="auto" w:fill="FFFFFF"/>
          <w:lang w:eastAsia="es-ES_tradnl"/>
        </w:rPr>
        <w:t>)</w:t>
      </w:r>
      <w:proofErr w:type="spellStart"/>
      <w:r w:rsidR="007759CF">
        <w:rPr>
          <w:sz w:val="24"/>
          <w:szCs w:val="13"/>
          <w:shd w:val="clear" w:color="auto" w:fill="FFFFFF"/>
          <w:lang w:eastAsia="es-ES_tradnl"/>
        </w:rPr>
        <w:t>igoDanza</w:t>
      </w:r>
      <w:proofErr w:type="spellEnd"/>
      <w:r w:rsidR="007759CF">
        <w:rPr>
          <w:sz w:val="24"/>
          <w:szCs w:val="13"/>
          <w:shd w:val="clear" w:color="auto" w:fill="FFFFFF"/>
          <w:lang w:eastAsia="es-ES_tradnl"/>
        </w:rPr>
        <w:t>, Colectivo TQM, La Roca Producciones, Trí</w:t>
      </w:r>
      <w:r w:rsidR="007759CF" w:rsidRPr="007759CF">
        <w:rPr>
          <w:sz w:val="24"/>
          <w:szCs w:val="13"/>
          <w:shd w:val="clear" w:color="auto" w:fill="FFFFFF"/>
          <w:lang w:eastAsia="es-ES_tradnl"/>
        </w:rPr>
        <w:t>o Caracol o Filis Te</w:t>
      </w:r>
      <w:r w:rsidR="007759CF">
        <w:rPr>
          <w:sz w:val="24"/>
          <w:szCs w:val="13"/>
          <w:shd w:val="clear" w:color="auto" w:fill="FFFFFF"/>
          <w:lang w:eastAsia="es-ES_tradnl"/>
        </w:rPr>
        <w:t xml:space="preserve">atro), </w:t>
      </w:r>
      <w:r w:rsidR="0041713E">
        <w:rPr>
          <w:sz w:val="24"/>
          <w:szCs w:val="13"/>
          <w:shd w:val="clear" w:color="auto" w:fill="FFFFFF"/>
          <w:lang w:eastAsia="es-ES_tradnl"/>
        </w:rPr>
        <w:t>y</w:t>
      </w:r>
      <w:r w:rsidR="007759CF">
        <w:rPr>
          <w:sz w:val="24"/>
          <w:szCs w:val="13"/>
          <w:shd w:val="clear" w:color="auto" w:fill="FFFFFF"/>
          <w:lang w:eastAsia="es-ES_tradnl"/>
        </w:rPr>
        <w:t xml:space="preserve"> de formaciones asentadas y reconocidas</w:t>
      </w:r>
      <w:r w:rsidR="0041713E">
        <w:rPr>
          <w:sz w:val="24"/>
          <w:szCs w:val="13"/>
          <w:shd w:val="clear" w:color="auto" w:fill="FFFFFF"/>
          <w:lang w:eastAsia="es-ES_tradnl"/>
        </w:rPr>
        <w:t>,</w:t>
      </w:r>
      <w:r w:rsidR="007759CF">
        <w:rPr>
          <w:sz w:val="24"/>
          <w:szCs w:val="13"/>
          <w:shd w:val="clear" w:color="auto" w:fill="FFFFFF"/>
          <w:lang w:eastAsia="es-ES_tradnl"/>
        </w:rPr>
        <w:t xml:space="preserve"> como Teloncillo y Títeres de María </w:t>
      </w:r>
      <w:proofErr w:type="spellStart"/>
      <w:r w:rsidR="007759CF">
        <w:rPr>
          <w:sz w:val="24"/>
          <w:szCs w:val="13"/>
          <w:shd w:val="clear" w:color="auto" w:fill="FFFFFF"/>
          <w:lang w:eastAsia="es-ES_tradnl"/>
        </w:rPr>
        <w:t>Parrato</w:t>
      </w:r>
      <w:proofErr w:type="spellEnd"/>
      <w:r w:rsidR="007759CF">
        <w:rPr>
          <w:sz w:val="24"/>
          <w:szCs w:val="13"/>
          <w:shd w:val="clear" w:color="auto" w:fill="FFFFFF"/>
          <w:lang w:eastAsia="es-ES_tradnl"/>
        </w:rPr>
        <w:t xml:space="preserve"> (galardonadas con el Premio Nacional de Teatro), Corsario, Miriñaque, Rayuela o Ibuprofeno. </w:t>
      </w:r>
    </w:p>
    <w:p w14:paraId="54E5E211" w14:textId="68CE20B3" w:rsidR="000554FC" w:rsidRPr="000554FC" w:rsidRDefault="000554FC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0554FC">
        <w:rPr>
          <w:sz w:val="24"/>
          <w:szCs w:val="13"/>
          <w:shd w:val="clear" w:color="auto" w:fill="FFFFFF"/>
          <w:lang w:eastAsia="es-ES_tradnl"/>
        </w:rPr>
        <w:t>En</w:t>
      </w:r>
      <w:r w:rsidR="00563DAE">
        <w:rPr>
          <w:sz w:val="24"/>
          <w:szCs w:val="13"/>
          <w:shd w:val="clear" w:color="auto" w:fill="FFFFFF"/>
          <w:lang w:eastAsia="es-ES_tradnl"/>
        </w:rPr>
        <w:t xml:space="preserve">tre </w:t>
      </w:r>
      <w:r w:rsidR="0041713E">
        <w:rPr>
          <w:sz w:val="24"/>
          <w:szCs w:val="13"/>
          <w:shd w:val="clear" w:color="auto" w:fill="FFFFFF"/>
          <w:lang w:eastAsia="es-ES_tradnl"/>
        </w:rPr>
        <w:t>las propuestas</w:t>
      </w:r>
      <w:r w:rsidR="00563DAE">
        <w:rPr>
          <w:sz w:val="24"/>
          <w:szCs w:val="13"/>
          <w:shd w:val="clear" w:color="auto" w:fill="FFFFFF"/>
          <w:lang w:eastAsia="es-ES_tradnl"/>
        </w:rPr>
        <w:t xml:space="preserve"> se elegirán los Premios del Público </w:t>
      </w:r>
      <w:r w:rsidR="00563DAE" w:rsidRPr="00563DAE">
        <w:rPr>
          <w:sz w:val="24"/>
          <w:szCs w:val="13"/>
          <w:shd w:val="clear" w:color="auto" w:fill="FFFFFF"/>
          <w:lang w:eastAsia="es-ES_tradnl"/>
        </w:rPr>
        <w:t>Mejor Espectáculo de Sala, Infantil y de Calle</w:t>
      </w:r>
      <w:r w:rsidR="00563DAE">
        <w:rPr>
          <w:sz w:val="24"/>
          <w:szCs w:val="13"/>
          <w:shd w:val="clear" w:color="auto" w:fill="FFFFFF"/>
          <w:lang w:eastAsia="es-ES_tradnl"/>
        </w:rPr>
        <w:t>, que se fallarán a la conclusión del certamen. Además se otorgarán los galardones dedicados a la histórica directora de la Feria, Rosa María Cano, que alcanzan su décima edición</w:t>
      </w:r>
      <w:r w:rsidRPr="000554FC">
        <w:rPr>
          <w:sz w:val="24"/>
          <w:szCs w:val="13"/>
          <w:shd w:val="clear" w:color="auto" w:fill="FFFFFF"/>
          <w:lang w:eastAsia="es-ES_tradnl"/>
        </w:rPr>
        <w:t>.</w:t>
      </w:r>
    </w:p>
    <w:p w14:paraId="616E5C99" w14:textId="62196C59" w:rsidR="00D0465B" w:rsidRPr="00E4468D" w:rsidRDefault="00D0465B" w:rsidP="00562FB4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E4468D">
        <w:rPr>
          <w:b/>
          <w:sz w:val="24"/>
          <w:szCs w:val="13"/>
          <w:shd w:val="clear" w:color="auto" w:fill="FFFFFF"/>
          <w:lang w:eastAsia="es-ES_tradnl"/>
        </w:rPr>
        <w:t>Espacios y escenarios históricos</w:t>
      </w:r>
    </w:p>
    <w:p w14:paraId="3EA86C32" w14:textId="6DA55939" w:rsidR="00D0465B" w:rsidRDefault="00D0465B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Por segundo año</w:t>
      </w:r>
      <w:r w:rsidR="009F5BC0">
        <w:rPr>
          <w:sz w:val="24"/>
          <w:szCs w:val="13"/>
          <w:shd w:val="clear" w:color="auto" w:fill="FFFFFF"/>
          <w:lang w:eastAsia="es-ES_tradnl"/>
        </w:rPr>
        <w:t xml:space="preserve"> consecutivo</w:t>
      </w:r>
      <w:r>
        <w:rPr>
          <w:sz w:val="24"/>
          <w:szCs w:val="13"/>
          <w:shd w:val="clear" w:color="auto" w:fill="FFFFFF"/>
          <w:lang w:eastAsia="es-ES_tradnl"/>
        </w:rPr>
        <w:t>, la Feria habilitará aforos reducidos</w:t>
      </w:r>
      <w:r w:rsidR="003B22D0">
        <w:rPr>
          <w:sz w:val="24"/>
          <w:szCs w:val="13"/>
          <w:shd w:val="clear" w:color="auto" w:fill="FFFFFF"/>
          <w:lang w:eastAsia="es-ES_tradnl"/>
        </w:rPr>
        <w:t xml:space="preserve"> y controlados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9F5BC0">
        <w:rPr>
          <w:sz w:val="24"/>
          <w:szCs w:val="13"/>
          <w:shd w:val="clear" w:color="auto" w:fill="FFFFFF"/>
          <w:lang w:eastAsia="es-ES_tradnl"/>
        </w:rPr>
        <w:t>(</w:t>
      </w:r>
      <w:r>
        <w:rPr>
          <w:sz w:val="24"/>
          <w:szCs w:val="13"/>
          <w:shd w:val="clear" w:color="auto" w:fill="FFFFFF"/>
          <w:lang w:eastAsia="es-ES_tradnl"/>
        </w:rPr>
        <w:t xml:space="preserve">adaptados a las recomendaciones de la situación </w:t>
      </w:r>
      <w:proofErr w:type="spellStart"/>
      <w:r>
        <w:rPr>
          <w:sz w:val="24"/>
          <w:szCs w:val="13"/>
          <w:shd w:val="clear" w:color="auto" w:fill="FFFFFF"/>
          <w:lang w:eastAsia="es-ES_tradnl"/>
        </w:rPr>
        <w:t>sociosanitaria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 xml:space="preserve"> durante las fechas de celebración</w:t>
      </w:r>
      <w:r w:rsidR="009F5BC0">
        <w:rPr>
          <w:sz w:val="24"/>
          <w:szCs w:val="13"/>
          <w:shd w:val="clear" w:color="auto" w:fill="FFFFFF"/>
          <w:lang w:eastAsia="es-ES_tradnl"/>
        </w:rPr>
        <w:t>)</w:t>
      </w:r>
      <w:r>
        <w:rPr>
          <w:sz w:val="24"/>
          <w:szCs w:val="13"/>
          <w:shd w:val="clear" w:color="auto" w:fill="FFFFFF"/>
          <w:lang w:eastAsia="es-ES_tradnl"/>
        </w:rPr>
        <w:t xml:space="preserve"> en </w:t>
      </w:r>
      <w:r w:rsidR="003B22D0">
        <w:rPr>
          <w:sz w:val="24"/>
          <w:szCs w:val="13"/>
          <w:shd w:val="clear" w:color="auto" w:fill="FFFFFF"/>
          <w:lang w:eastAsia="es-ES_tradnl"/>
        </w:rPr>
        <w:t>todos sus espacios, tanto al aire libre, donde se desarrollarán 22 de los espectáculos, como en sala. E</w:t>
      </w:r>
      <w:r w:rsidRPr="00D0465B">
        <w:rPr>
          <w:sz w:val="24"/>
          <w:szCs w:val="13"/>
          <w:shd w:val="clear" w:color="auto" w:fill="FFFFFF"/>
          <w:lang w:eastAsia="es-ES_tradnl"/>
        </w:rPr>
        <w:t xml:space="preserve">l Teatro Nuevo Fernando Arrabal, el Espacio AFECIR, la Sala Tierra y el Patio de </w:t>
      </w:r>
      <w:r w:rsidR="003B22D0">
        <w:rPr>
          <w:sz w:val="24"/>
          <w:szCs w:val="13"/>
          <w:shd w:val="clear" w:color="auto" w:fill="FFFFFF"/>
          <w:lang w:eastAsia="es-ES_tradnl"/>
        </w:rPr>
        <w:t>l</w:t>
      </w:r>
      <w:r w:rsidRPr="00D0465B">
        <w:rPr>
          <w:sz w:val="24"/>
          <w:szCs w:val="13"/>
          <w:shd w:val="clear" w:color="auto" w:fill="FFFFFF"/>
          <w:lang w:eastAsia="es-ES_tradnl"/>
        </w:rPr>
        <w:t>os Sitios</w:t>
      </w:r>
      <w:r w:rsidR="003B22D0">
        <w:rPr>
          <w:sz w:val="24"/>
          <w:szCs w:val="13"/>
          <w:shd w:val="clear" w:color="auto" w:fill="FFFFFF"/>
          <w:lang w:eastAsia="es-ES_tradnl"/>
        </w:rPr>
        <w:t xml:space="preserve"> se mantienen como escenarios principales</w:t>
      </w:r>
      <w:r w:rsidR="009F5BC0">
        <w:rPr>
          <w:sz w:val="24"/>
          <w:szCs w:val="13"/>
          <w:shd w:val="clear" w:color="auto" w:fill="FFFFFF"/>
          <w:lang w:eastAsia="es-ES_tradnl"/>
        </w:rPr>
        <w:t>,</w:t>
      </w:r>
      <w:r w:rsidR="003B22D0">
        <w:rPr>
          <w:sz w:val="24"/>
          <w:szCs w:val="13"/>
          <w:shd w:val="clear" w:color="auto" w:fill="FFFFFF"/>
          <w:lang w:eastAsia="es-ES_tradnl"/>
        </w:rPr>
        <w:t xml:space="preserve"> y otros lugares destacados del p</w:t>
      </w:r>
      <w:r>
        <w:rPr>
          <w:sz w:val="24"/>
          <w:szCs w:val="13"/>
          <w:shd w:val="clear" w:color="auto" w:fill="FFFFFF"/>
          <w:lang w:eastAsia="es-ES_tradnl"/>
        </w:rPr>
        <w:t xml:space="preserve">atrimonio de Ciudad Rodrigo </w:t>
      </w:r>
      <w:r w:rsidR="003B22D0">
        <w:rPr>
          <w:sz w:val="24"/>
          <w:szCs w:val="13"/>
          <w:shd w:val="clear" w:color="auto" w:fill="FFFFFF"/>
          <w:lang w:eastAsia="es-ES_tradnl"/>
        </w:rPr>
        <w:t>servirán una vez más de marco a las</w:t>
      </w:r>
      <w:r>
        <w:rPr>
          <w:sz w:val="24"/>
          <w:szCs w:val="13"/>
          <w:shd w:val="clear" w:color="auto" w:fill="FFFFFF"/>
          <w:lang w:eastAsia="es-ES_tradnl"/>
        </w:rPr>
        <w:t xml:space="preserve"> representaciones.</w:t>
      </w:r>
    </w:p>
    <w:p w14:paraId="1BCBAAD9" w14:textId="33E74C53" w:rsidR="00D0465B" w:rsidRPr="003B22D0" w:rsidRDefault="008A1E17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</w:t>
      </w:r>
      <w:r w:rsidR="00D0465B">
        <w:rPr>
          <w:sz w:val="24"/>
          <w:szCs w:val="13"/>
          <w:shd w:val="clear" w:color="auto" w:fill="FFFFFF"/>
          <w:lang w:eastAsia="es-ES_tradnl"/>
        </w:rPr>
        <w:t xml:space="preserve">a Casa Municipal de Cultura, la plaza del Buen Alcalde y los Jardines de Bolonia acogerán parte de la programación, además </w:t>
      </w:r>
      <w:r w:rsidR="003B22D0">
        <w:rPr>
          <w:sz w:val="24"/>
          <w:szCs w:val="13"/>
          <w:shd w:val="clear" w:color="auto" w:fill="FFFFFF"/>
          <w:lang w:eastAsia="es-ES_tradnl"/>
        </w:rPr>
        <w:t xml:space="preserve">del denominado </w:t>
      </w:r>
      <w:r w:rsidR="00D0465B" w:rsidRPr="003B22D0">
        <w:rPr>
          <w:sz w:val="24"/>
          <w:szCs w:val="13"/>
          <w:shd w:val="clear" w:color="auto" w:fill="FFFFFF"/>
          <w:lang w:eastAsia="es-ES_tradnl"/>
        </w:rPr>
        <w:t>Espacio en Rosa</w:t>
      </w:r>
      <w:r w:rsidR="003B22D0">
        <w:rPr>
          <w:sz w:val="24"/>
          <w:szCs w:val="13"/>
          <w:shd w:val="clear" w:color="auto" w:fill="FFFFFF"/>
          <w:lang w:eastAsia="es-ES_tradnl"/>
        </w:rPr>
        <w:t>, que se recupera como escenario para espectáculos de pequeño formato y dirigido a un número de espectadores muy reducido</w:t>
      </w:r>
      <w:r w:rsidR="00D0465B" w:rsidRPr="003B22D0">
        <w:rPr>
          <w:sz w:val="24"/>
          <w:szCs w:val="13"/>
          <w:shd w:val="clear" w:color="auto" w:fill="FFFFFF"/>
          <w:lang w:eastAsia="es-ES_tradnl"/>
        </w:rPr>
        <w:t xml:space="preserve">.  </w:t>
      </w:r>
    </w:p>
    <w:p w14:paraId="561C8278" w14:textId="16634634" w:rsidR="002D668C" w:rsidRPr="00E4468D" w:rsidRDefault="005F6E12" w:rsidP="00562FB4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E4468D">
        <w:rPr>
          <w:b/>
          <w:sz w:val="24"/>
          <w:szCs w:val="13"/>
          <w:shd w:val="clear" w:color="auto" w:fill="FFFFFF"/>
          <w:lang w:eastAsia="es-ES_tradnl"/>
        </w:rPr>
        <w:t>Vertiente profesional</w:t>
      </w:r>
    </w:p>
    <w:p w14:paraId="7F9D22AC" w14:textId="734846D2" w:rsidR="00D0465B" w:rsidRDefault="005F6E12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La cita mirobrigense atenderá su vertiente profesional</w:t>
      </w:r>
      <w:r w:rsidR="0041713E">
        <w:rPr>
          <w:sz w:val="24"/>
          <w:szCs w:val="13"/>
          <w:shd w:val="clear" w:color="auto" w:fill="FFFFFF"/>
          <w:lang w:eastAsia="es-ES_tradnl"/>
        </w:rPr>
        <w:t>, como principal mercado del occidente peninsular y del entorno de la Vía de la Plata,</w:t>
      </w:r>
      <w:r>
        <w:rPr>
          <w:sz w:val="24"/>
          <w:szCs w:val="13"/>
          <w:shd w:val="clear" w:color="auto" w:fill="FFFFFF"/>
          <w:lang w:eastAsia="es-ES_tradnl"/>
        </w:rPr>
        <w:t xml:space="preserve"> con la presencia de </w:t>
      </w:r>
      <w:r w:rsidR="0041713E">
        <w:rPr>
          <w:sz w:val="24"/>
          <w:szCs w:val="13"/>
          <w:shd w:val="clear" w:color="auto" w:fill="FFFFFF"/>
          <w:lang w:eastAsia="es-ES_tradnl"/>
        </w:rPr>
        <w:t>programadores. Aunque la asistencia estará</w:t>
      </w:r>
      <w:r w:rsidR="006B3A4D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F448A7">
        <w:rPr>
          <w:sz w:val="24"/>
          <w:szCs w:val="13"/>
          <w:shd w:val="clear" w:color="auto" w:fill="FFFFFF"/>
          <w:lang w:eastAsia="es-ES_tradnl"/>
        </w:rPr>
        <w:t xml:space="preserve">un año más </w:t>
      </w:r>
      <w:r w:rsidR="0091427B">
        <w:rPr>
          <w:sz w:val="24"/>
          <w:szCs w:val="13"/>
          <w:shd w:val="clear" w:color="auto" w:fill="FFFFFF"/>
          <w:lang w:eastAsia="es-ES_tradnl"/>
        </w:rPr>
        <w:t>condicionada</w:t>
      </w:r>
      <w:r w:rsidR="00F448A7">
        <w:rPr>
          <w:sz w:val="24"/>
          <w:szCs w:val="13"/>
          <w:shd w:val="clear" w:color="auto" w:fill="FFFFFF"/>
          <w:lang w:eastAsia="es-ES_tradnl"/>
        </w:rPr>
        <w:t xml:space="preserve"> por la pandemia, </w:t>
      </w:r>
      <w:r w:rsidR="0041713E">
        <w:rPr>
          <w:sz w:val="24"/>
          <w:szCs w:val="13"/>
          <w:shd w:val="clear" w:color="auto" w:fill="FFFFFF"/>
          <w:lang w:eastAsia="es-ES_tradnl"/>
        </w:rPr>
        <w:t xml:space="preserve">la faceta comercial del encuentro </w:t>
      </w:r>
      <w:r w:rsidR="00D0465B">
        <w:rPr>
          <w:sz w:val="24"/>
          <w:szCs w:val="13"/>
          <w:shd w:val="clear" w:color="auto" w:fill="FFFFFF"/>
          <w:lang w:eastAsia="es-ES_tradnl"/>
        </w:rPr>
        <w:t xml:space="preserve">encontrará un complemento en la mejorada Feria Virtual, donde se podrá acceder al directorio de todas las propuestas presentadas. </w:t>
      </w:r>
    </w:p>
    <w:p w14:paraId="1EC62158" w14:textId="741F9F5A" w:rsidR="002D668C" w:rsidRDefault="005F6E12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Ese carácter de escaparate donde las compañías logran contactos con </w:t>
      </w:r>
      <w:r w:rsidR="005C4DED">
        <w:rPr>
          <w:sz w:val="24"/>
          <w:szCs w:val="13"/>
          <w:shd w:val="clear" w:color="auto" w:fill="FFFFFF"/>
          <w:lang w:eastAsia="es-ES_tradnl"/>
        </w:rPr>
        <w:t>compradores</w:t>
      </w:r>
      <w:r>
        <w:rPr>
          <w:sz w:val="24"/>
          <w:szCs w:val="13"/>
          <w:shd w:val="clear" w:color="auto" w:fill="FFFFFF"/>
          <w:lang w:eastAsia="es-ES_tradnl"/>
        </w:rPr>
        <w:t xml:space="preserve"> y </w:t>
      </w:r>
      <w:r w:rsidR="00F32E2C">
        <w:rPr>
          <w:sz w:val="24"/>
          <w:szCs w:val="13"/>
          <w:shd w:val="clear" w:color="auto" w:fill="FFFFFF"/>
          <w:lang w:eastAsia="es-ES_tradnl"/>
        </w:rPr>
        <w:t>compromisos</w:t>
      </w:r>
      <w:r>
        <w:rPr>
          <w:sz w:val="24"/>
          <w:szCs w:val="13"/>
          <w:shd w:val="clear" w:color="auto" w:fill="FFFFFF"/>
          <w:lang w:eastAsia="es-ES_tradnl"/>
        </w:rPr>
        <w:t xml:space="preserve"> de actuación dio como fruto el pasado año, pese a las limitaciones provocadas por la </w:t>
      </w:r>
      <w:r w:rsidR="005C4DED">
        <w:rPr>
          <w:sz w:val="24"/>
          <w:szCs w:val="13"/>
          <w:shd w:val="clear" w:color="auto" w:fill="FFFFFF"/>
          <w:lang w:eastAsia="es-ES_tradnl"/>
        </w:rPr>
        <w:t xml:space="preserve">situación </w:t>
      </w:r>
      <w:proofErr w:type="spellStart"/>
      <w:r w:rsidR="005C4DED">
        <w:rPr>
          <w:sz w:val="24"/>
          <w:szCs w:val="13"/>
          <w:shd w:val="clear" w:color="auto" w:fill="FFFFFF"/>
          <w:lang w:eastAsia="es-ES_tradnl"/>
        </w:rPr>
        <w:t>sociosanitaria</w:t>
      </w:r>
      <w:proofErr w:type="spellEnd"/>
      <w:r>
        <w:rPr>
          <w:sz w:val="24"/>
          <w:szCs w:val="13"/>
          <w:shd w:val="clear" w:color="auto" w:fill="FFFFFF"/>
          <w:lang w:eastAsia="es-ES_tradnl"/>
        </w:rPr>
        <w:t>, que el 78</w:t>
      </w:r>
      <w:r w:rsidR="00BE224A">
        <w:rPr>
          <w:sz w:val="24"/>
          <w:szCs w:val="13"/>
          <w:shd w:val="clear" w:color="auto" w:fill="FFFFFF"/>
          <w:lang w:eastAsia="es-ES_tradnl"/>
        </w:rPr>
        <w:t xml:space="preserve"> </w:t>
      </w:r>
      <w:r>
        <w:rPr>
          <w:sz w:val="24"/>
          <w:szCs w:val="13"/>
          <w:shd w:val="clear" w:color="auto" w:fill="FFFFFF"/>
          <w:lang w:eastAsia="es-ES_tradnl"/>
        </w:rPr>
        <w:t xml:space="preserve">% de las compañías programadas cerrasen </w:t>
      </w:r>
      <w:r w:rsidR="009F5BC0">
        <w:rPr>
          <w:sz w:val="24"/>
          <w:szCs w:val="13"/>
          <w:shd w:val="clear" w:color="auto" w:fill="FFFFFF"/>
          <w:lang w:eastAsia="es-ES_tradnl"/>
        </w:rPr>
        <w:t>actuaciones</w:t>
      </w:r>
      <w:r>
        <w:rPr>
          <w:sz w:val="24"/>
          <w:szCs w:val="13"/>
          <w:shd w:val="clear" w:color="auto" w:fill="FFFFFF"/>
          <w:lang w:eastAsia="es-ES_tradnl"/>
        </w:rPr>
        <w:t xml:space="preserve"> en los cuatro meses posteriores a la 23 edición</w:t>
      </w:r>
      <w:r w:rsidR="00037623">
        <w:rPr>
          <w:sz w:val="24"/>
          <w:szCs w:val="13"/>
          <w:shd w:val="clear" w:color="auto" w:fill="FFFFFF"/>
          <w:lang w:eastAsia="es-ES_tradnl"/>
        </w:rPr>
        <w:t>,</w:t>
      </w:r>
      <w:r w:rsidR="00F32E2C">
        <w:rPr>
          <w:sz w:val="24"/>
          <w:szCs w:val="13"/>
          <w:shd w:val="clear" w:color="auto" w:fill="FFFFFF"/>
          <w:lang w:eastAsia="es-ES_tradnl"/>
        </w:rPr>
        <w:t xml:space="preserve"> con una media de 8,2 contratos en ese periodo</w:t>
      </w:r>
      <w:r>
        <w:rPr>
          <w:sz w:val="24"/>
          <w:szCs w:val="13"/>
          <w:shd w:val="clear" w:color="auto" w:fill="FFFFFF"/>
          <w:lang w:eastAsia="es-ES_tradnl"/>
        </w:rPr>
        <w:t xml:space="preserve">. Unos resultados que animan a las formaciones a solicitar su inclusión en el programa: </w:t>
      </w:r>
      <w:r w:rsidR="009F5BC0">
        <w:rPr>
          <w:sz w:val="24"/>
          <w:szCs w:val="13"/>
          <w:shd w:val="clear" w:color="auto" w:fill="FFFFFF"/>
          <w:lang w:eastAsia="es-ES_tradnl"/>
        </w:rPr>
        <w:t>l</w:t>
      </w:r>
      <w:r>
        <w:rPr>
          <w:sz w:val="24"/>
          <w:szCs w:val="13"/>
          <w:shd w:val="clear" w:color="auto" w:fill="FFFFFF"/>
          <w:lang w:eastAsia="es-ES_tradnl"/>
        </w:rPr>
        <w:t>a totalidad de las participantes del pasado año manifestaron su disposición a repetir en Ciudad Rodrigo.</w:t>
      </w:r>
      <w:r w:rsidR="003B390B">
        <w:rPr>
          <w:sz w:val="24"/>
          <w:szCs w:val="13"/>
          <w:shd w:val="clear" w:color="auto" w:fill="FFFFFF"/>
          <w:lang w:eastAsia="es-ES_tradnl"/>
        </w:rPr>
        <w:t xml:space="preserve"> La encuesta entre los grupos seleccionados en 2020 demuestra el alto grado de satisfacción respecto a la Feria, valorada con una nota de 8,4 puntos sobre 10. </w:t>
      </w:r>
    </w:p>
    <w:p w14:paraId="34C87808" w14:textId="05F4C8C2" w:rsidR="002D668C" w:rsidRPr="00E4468D" w:rsidRDefault="005C4DED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Reconocida de nuevo este año </w:t>
      </w:r>
      <w:r w:rsidR="00597290">
        <w:rPr>
          <w:sz w:val="24"/>
          <w:szCs w:val="13"/>
          <w:shd w:val="clear" w:color="auto" w:fill="FFFFFF"/>
          <w:lang w:eastAsia="es-ES_tradnl"/>
        </w:rPr>
        <w:t xml:space="preserve">por el </w:t>
      </w:r>
      <w:r w:rsidR="00597290" w:rsidRPr="00597290">
        <w:rPr>
          <w:sz w:val="24"/>
          <w:szCs w:val="13"/>
          <w:shd w:val="clear" w:color="auto" w:fill="FFFFFF"/>
          <w:lang w:eastAsia="es-ES_tradnl"/>
        </w:rPr>
        <w:t>Observatorio de la Cultura como el evento de artes escénicas más importante de la Comunidad</w:t>
      </w:r>
      <w:r w:rsidR="00597290">
        <w:rPr>
          <w:sz w:val="24"/>
          <w:szCs w:val="13"/>
          <w:shd w:val="clear" w:color="auto" w:fill="FFFFFF"/>
          <w:lang w:eastAsia="es-ES_tradnl"/>
        </w:rPr>
        <w:t>, la Feria supone un impacto económico para Ciudad Rodrigo de 2,5 millones de euros, seg</w:t>
      </w:r>
      <w:r w:rsidR="00037623">
        <w:rPr>
          <w:sz w:val="24"/>
          <w:szCs w:val="13"/>
          <w:shd w:val="clear" w:color="auto" w:fill="FFFFFF"/>
          <w:lang w:eastAsia="es-ES_tradnl"/>
        </w:rPr>
        <w:t xml:space="preserve">ún los estudios realizados por </w:t>
      </w:r>
      <w:r w:rsidR="00597290">
        <w:rPr>
          <w:sz w:val="24"/>
          <w:szCs w:val="13"/>
          <w:shd w:val="clear" w:color="auto" w:fill="FFFFFF"/>
          <w:lang w:eastAsia="es-ES_tradnl"/>
        </w:rPr>
        <w:t>la</w:t>
      </w:r>
      <w:r w:rsidR="00BC02E8" w:rsidRPr="00E4468D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597290" w:rsidRPr="00AE0D9E">
        <w:rPr>
          <w:sz w:val="24"/>
          <w:szCs w:val="13"/>
          <w:shd w:val="clear" w:color="auto" w:fill="FFFFFF"/>
          <w:lang w:eastAsia="es-ES_tradnl"/>
        </w:rPr>
        <w:t>Coordinadora de Ferias de Artes Escénicas (COFAE)</w:t>
      </w:r>
      <w:r w:rsidR="00597290" w:rsidRPr="00E4468D">
        <w:rPr>
          <w:sz w:val="24"/>
          <w:szCs w:val="13"/>
          <w:shd w:val="clear" w:color="auto" w:fill="FFFFFF"/>
          <w:lang w:eastAsia="es-ES_tradnl"/>
        </w:rPr>
        <w:t>.</w:t>
      </w:r>
    </w:p>
    <w:p w14:paraId="184732F3" w14:textId="1EB602B3" w:rsidR="00AE0D9E" w:rsidRDefault="00AE0D9E" w:rsidP="00562FB4">
      <w:pPr>
        <w:spacing w:before="200" w:after="0" w:line="320" w:lineRule="exact"/>
        <w:rPr>
          <w:sz w:val="24"/>
          <w:szCs w:val="13"/>
          <w:shd w:val="clear" w:color="auto" w:fill="FFFFFF"/>
          <w:lang w:eastAsia="es-ES_tradnl"/>
        </w:rPr>
      </w:pPr>
      <w:r w:rsidRPr="00AE0D9E">
        <w:rPr>
          <w:sz w:val="24"/>
          <w:szCs w:val="13"/>
          <w:shd w:val="clear" w:color="auto" w:fill="FFFFFF"/>
          <w:lang w:eastAsia="es-ES_tradnl"/>
        </w:rPr>
        <w:t xml:space="preserve">La Feria de Teatro de Castilla y León </w:t>
      </w:r>
      <w:r>
        <w:rPr>
          <w:sz w:val="24"/>
          <w:szCs w:val="13"/>
          <w:shd w:val="clear" w:color="auto" w:fill="FFFFFF"/>
          <w:lang w:eastAsia="es-ES_tradnl"/>
        </w:rPr>
        <w:t xml:space="preserve">está organizada por la Consejería de Cultura y Turismo, con la </w:t>
      </w:r>
      <w:r w:rsidRPr="00AE0D9E">
        <w:rPr>
          <w:sz w:val="24"/>
          <w:szCs w:val="13"/>
          <w:shd w:val="clear" w:color="auto" w:fill="FFFFFF"/>
          <w:lang w:eastAsia="es-ES_tradnl"/>
        </w:rPr>
        <w:t xml:space="preserve">colaboración </w:t>
      </w:r>
      <w:r>
        <w:rPr>
          <w:sz w:val="24"/>
          <w:szCs w:val="13"/>
          <w:shd w:val="clear" w:color="auto" w:fill="FFFFFF"/>
          <w:lang w:eastAsia="es-ES_tradnl"/>
        </w:rPr>
        <w:t>del</w:t>
      </w:r>
      <w:r w:rsidRPr="00AE0D9E">
        <w:rPr>
          <w:sz w:val="24"/>
          <w:szCs w:val="13"/>
          <w:shd w:val="clear" w:color="auto" w:fill="FFFFFF"/>
          <w:lang w:eastAsia="es-ES_tradnl"/>
        </w:rPr>
        <w:t xml:space="preserve"> Ayuntamiento de Ciudad Rodrigo, la Diputación Provincial de Salamanca y la </w:t>
      </w:r>
      <w:r>
        <w:rPr>
          <w:sz w:val="24"/>
          <w:szCs w:val="13"/>
          <w:shd w:val="clear" w:color="auto" w:fill="FFFFFF"/>
          <w:lang w:eastAsia="es-ES_tradnl"/>
        </w:rPr>
        <w:t xml:space="preserve">entidad promotora </w:t>
      </w:r>
      <w:r w:rsidR="00076FF6">
        <w:rPr>
          <w:sz w:val="24"/>
          <w:szCs w:val="13"/>
          <w:shd w:val="clear" w:color="auto" w:fill="FFFFFF"/>
          <w:lang w:eastAsia="es-ES_tradnl"/>
        </w:rPr>
        <w:t>(</w:t>
      </w:r>
      <w:r w:rsidRPr="00AE0D9E">
        <w:rPr>
          <w:sz w:val="24"/>
          <w:szCs w:val="13"/>
          <w:shd w:val="clear" w:color="auto" w:fill="FFFFFF"/>
          <w:lang w:eastAsia="es-ES_tradnl"/>
        </w:rPr>
        <w:t xml:space="preserve">Asociación Cultural </w:t>
      </w:r>
      <w:proofErr w:type="spellStart"/>
      <w:r w:rsidRPr="00AE0D9E">
        <w:rPr>
          <w:sz w:val="24"/>
          <w:szCs w:val="13"/>
          <w:shd w:val="clear" w:color="auto" w:fill="FFFFFF"/>
          <w:lang w:eastAsia="es-ES_tradnl"/>
        </w:rPr>
        <w:t>Civitas</w:t>
      </w:r>
      <w:proofErr w:type="spellEnd"/>
      <w:r w:rsidR="00076FF6">
        <w:rPr>
          <w:sz w:val="24"/>
          <w:szCs w:val="13"/>
          <w:shd w:val="clear" w:color="auto" w:fill="FFFFFF"/>
          <w:lang w:eastAsia="es-ES_tradnl"/>
        </w:rPr>
        <w:t>)</w:t>
      </w:r>
      <w:r w:rsidRPr="00AE0D9E">
        <w:rPr>
          <w:sz w:val="24"/>
          <w:szCs w:val="13"/>
          <w:shd w:val="clear" w:color="auto" w:fill="FFFFFF"/>
          <w:lang w:eastAsia="es-ES_tradnl"/>
        </w:rPr>
        <w:t xml:space="preserve">, </w:t>
      </w:r>
      <w:r>
        <w:rPr>
          <w:sz w:val="24"/>
          <w:szCs w:val="13"/>
          <w:shd w:val="clear" w:color="auto" w:fill="FFFFFF"/>
          <w:lang w:eastAsia="es-ES_tradnl"/>
        </w:rPr>
        <w:t>y el apoyo d</w:t>
      </w:r>
      <w:r w:rsidRPr="00AE0D9E">
        <w:rPr>
          <w:sz w:val="24"/>
          <w:szCs w:val="13"/>
          <w:shd w:val="clear" w:color="auto" w:fill="FFFFFF"/>
          <w:lang w:eastAsia="es-ES_tradnl"/>
        </w:rPr>
        <w:t xml:space="preserve">el INAEM, la Junta de Extremadura, </w:t>
      </w:r>
      <w:r>
        <w:rPr>
          <w:sz w:val="24"/>
          <w:szCs w:val="13"/>
          <w:shd w:val="clear" w:color="auto" w:fill="FFFFFF"/>
          <w:lang w:eastAsia="es-ES_tradnl"/>
        </w:rPr>
        <w:t xml:space="preserve">la </w:t>
      </w:r>
      <w:r w:rsidRPr="00AE0D9E">
        <w:rPr>
          <w:sz w:val="24"/>
          <w:szCs w:val="13"/>
          <w:shd w:val="clear" w:color="auto" w:fill="FFFFFF"/>
          <w:lang w:eastAsia="es-ES_tradnl"/>
        </w:rPr>
        <w:t>Federación de Autónomos y Empresarios de la Comarca de Ciudad Rodrigo (AFECIR), COFAE y la Universidad de Salamanca.</w:t>
      </w:r>
    </w:p>
    <w:p w14:paraId="0016D0A8" w14:textId="05C0C572" w:rsidR="002506F8" w:rsidRPr="00FC530F" w:rsidRDefault="00FC530F" w:rsidP="00562FB4">
      <w:pPr>
        <w:spacing w:before="200" w:after="0" w:line="320" w:lineRule="exact"/>
        <w:rPr>
          <w:sz w:val="24"/>
        </w:rPr>
      </w:pPr>
      <w:r>
        <w:rPr>
          <w:sz w:val="24"/>
          <w:shd w:val="clear" w:color="auto" w:fill="FFFFFF"/>
          <w:lang w:eastAsia="es-ES_tradnl"/>
        </w:rPr>
        <w:t>Más información en:</w:t>
      </w:r>
      <w:r w:rsidR="00562FB4">
        <w:rPr>
          <w:sz w:val="24"/>
          <w:shd w:val="clear" w:color="auto" w:fill="FFFFFF"/>
          <w:lang w:eastAsia="es-ES_tradnl"/>
        </w:rPr>
        <w:t xml:space="preserve"> </w:t>
      </w:r>
      <w:hyperlink r:id="rId8" w:history="1">
        <w:r w:rsidR="002506F8" w:rsidRPr="00FC530F">
          <w:rPr>
            <w:rStyle w:val="Hipervnculo"/>
            <w:sz w:val="24"/>
          </w:rPr>
          <w:t>www.feriadeteatro.</w:t>
        </w:r>
        <w:r w:rsidR="003E5B08">
          <w:rPr>
            <w:rStyle w:val="Hipervnculo"/>
            <w:sz w:val="24"/>
          </w:rPr>
          <w:t>com</w:t>
        </w:r>
      </w:hyperlink>
      <w:r w:rsidR="002506F8" w:rsidRPr="00FC530F">
        <w:rPr>
          <w:sz w:val="24"/>
        </w:rPr>
        <w:t xml:space="preserve"> </w:t>
      </w:r>
    </w:p>
    <w:sectPr w:rsidR="002506F8" w:rsidRPr="00FC530F" w:rsidSect="00187C8F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276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D1A42" w14:textId="77777777" w:rsidR="005756FD" w:rsidRDefault="005756FD">
      <w:pPr>
        <w:spacing w:after="0"/>
      </w:pPr>
      <w:r>
        <w:separator/>
      </w:r>
    </w:p>
  </w:endnote>
  <w:endnote w:type="continuationSeparator" w:id="0">
    <w:p w14:paraId="23B0EB04" w14:textId="77777777" w:rsidR="005756FD" w:rsidRDefault="00575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B5AFC" w14:textId="77777777" w:rsidR="00BB59B5" w:rsidRDefault="00BB59B5" w:rsidP="001546F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AE5827" w14:textId="77777777" w:rsidR="00BB59B5" w:rsidRDefault="00BB59B5" w:rsidP="008770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85DD1" w14:textId="77777777" w:rsidR="00BB59B5" w:rsidRPr="001546FA" w:rsidRDefault="00BB59B5" w:rsidP="001546FA">
    <w:pPr>
      <w:pStyle w:val="Piedepgina"/>
      <w:framePr w:wrap="around" w:vAnchor="text" w:hAnchor="margin" w:xAlign="center" w:y="1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562FB4">
      <w:rPr>
        <w:rStyle w:val="Nmerodepgina"/>
        <w:noProof/>
        <w:sz w:val="18"/>
      </w:rPr>
      <w:t>5</w:t>
    </w:r>
    <w:r w:rsidRPr="001546FA">
      <w:rPr>
        <w:rStyle w:val="Nmerodepgina"/>
        <w:sz w:val="18"/>
      </w:rPr>
      <w:fldChar w:fldCharType="end"/>
    </w:r>
  </w:p>
  <w:p w14:paraId="7013C868" w14:textId="77777777" w:rsidR="00BB59B5" w:rsidRDefault="00BB59B5" w:rsidP="0087708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4C80E" w14:textId="77777777" w:rsidR="00BB59B5" w:rsidRPr="001546FA" w:rsidRDefault="00BB59B5" w:rsidP="001546FA">
    <w:pPr>
      <w:pStyle w:val="Piedepgina"/>
      <w:framePr w:wrap="around" w:vAnchor="text" w:hAnchor="page" w:x="6099" w:y="-93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562FB4">
      <w:rPr>
        <w:rStyle w:val="Nmerodepgina"/>
        <w:noProof/>
        <w:sz w:val="18"/>
      </w:rPr>
      <w:t>1</w:t>
    </w:r>
    <w:r w:rsidRPr="001546FA">
      <w:rPr>
        <w:rStyle w:val="Nmerodepgina"/>
        <w:sz w:val="18"/>
      </w:rPr>
      <w:fldChar w:fldCharType="end"/>
    </w:r>
  </w:p>
  <w:p w14:paraId="02EB71DE" w14:textId="77777777" w:rsidR="00BB59B5" w:rsidRDefault="00BB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2A636" w14:textId="77777777" w:rsidR="005756FD" w:rsidRDefault="005756FD">
      <w:pPr>
        <w:spacing w:after="0"/>
      </w:pPr>
      <w:r>
        <w:separator/>
      </w:r>
    </w:p>
  </w:footnote>
  <w:footnote w:type="continuationSeparator" w:id="0">
    <w:p w14:paraId="4E490A8E" w14:textId="77777777" w:rsidR="005756FD" w:rsidRDefault="005756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B8FA5" w14:textId="77777777" w:rsidR="00BB59B5" w:rsidRDefault="00BB59B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3CBD21E" wp14:editId="2D489746">
          <wp:simplePos x="0" y="0"/>
          <wp:positionH relativeFrom="column">
            <wp:posOffset>-917363</wp:posOffset>
          </wp:positionH>
          <wp:positionV relativeFrom="paragraph">
            <wp:posOffset>-448733</wp:posOffset>
          </wp:positionV>
          <wp:extent cx="7594600" cy="10753513"/>
          <wp:effectExtent l="25400" t="0" r="0" b="0"/>
          <wp:wrapNone/>
          <wp:docPr id="2" name="Imagen 2" descr="C Cultura y Turismo_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Cultura y Turismo_ho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583" cy="1075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C1043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242C"/>
    <w:multiLevelType w:val="hybridMultilevel"/>
    <w:tmpl w:val="EEE8BF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5AF9"/>
    <w:multiLevelType w:val="hybridMultilevel"/>
    <w:tmpl w:val="BD74B64E"/>
    <w:lvl w:ilvl="0" w:tplc="0A9EC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1542B"/>
    <w:multiLevelType w:val="hybridMultilevel"/>
    <w:tmpl w:val="CDDC308A"/>
    <w:lvl w:ilvl="0" w:tplc="1310A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320F5"/>
    <w:multiLevelType w:val="hybridMultilevel"/>
    <w:tmpl w:val="C74C4AB6"/>
    <w:lvl w:ilvl="0" w:tplc="7E5052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1"/>
    <w:rsid w:val="00004DA4"/>
    <w:rsid w:val="0001027B"/>
    <w:rsid w:val="000146BA"/>
    <w:rsid w:val="00016ECD"/>
    <w:rsid w:val="00026661"/>
    <w:rsid w:val="00031695"/>
    <w:rsid w:val="00037623"/>
    <w:rsid w:val="00044032"/>
    <w:rsid w:val="000554FC"/>
    <w:rsid w:val="0006679C"/>
    <w:rsid w:val="00074F23"/>
    <w:rsid w:val="00076FF6"/>
    <w:rsid w:val="00097A1D"/>
    <w:rsid w:val="000A2F1A"/>
    <w:rsid w:val="000B5E44"/>
    <w:rsid w:val="000C570A"/>
    <w:rsid w:val="000D4B1D"/>
    <w:rsid w:val="000D6BCF"/>
    <w:rsid w:val="000E43AD"/>
    <w:rsid w:val="000F7FD7"/>
    <w:rsid w:val="001039D9"/>
    <w:rsid w:val="001103DB"/>
    <w:rsid w:val="00122220"/>
    <w:rsid w:val="001279CA"/>
    <w:rsid w:val="00131678"/>
    <w:rsid w:val="00132C29"/>
    <w:rsid w:val="00140C26"/>
    <w:rsid w:val="00144DD9"/>
    <w:rsid w:val="001511ED"/>
    <w:rsid w:val="001532AA"/>
    <w:rsid w:val="001546FA"/>
    <w:rsid w:val="00160EE3"/>
    <w:rsid w:val="0016318C"/>
    <w:rsid w:val="00165A9B"/>
    <w:rsid w:val="00170C98"/>
    <w:rsid w:val="00177F7D"/>
    <w:rsid w:val="00185CE0"/>
    <w:rsid w:val="00187C8F"/>
    <w:rsid w:val="00192D96"/>
    <w:rsid w:val="00193B4C"/>
    <w:rsid w:val="001C699D"/>
    <w:rsid w:val="001C718F"/>
    <w:rsid w:val="001D5134"/>
    <w:rsid w:val="001F09C9"/>
    <w:rsid w:val="00202CED"/>
    <w:rsid w:val="0020311A"/>
    <w:rsid w:val="002036F4"/>
    <w:rsid w:val="0020464C"/>
    <w:rsid w:val="00207D67"/>
    <w:rsid w:val="002178E0"/>
    <w:rsid w:val="00217D8E"/>
    <w:rsid w:val="00236709"/>
    <w:rsid w:val="00236B99"/>
    <w:rsid w:val="00241595"/>
    <w:rsid w:val="00242B17"/>
    <w:rsid w:val="002506F8"/>
    <w:rsid w:val="00251FF9"/>
    <w:rsid w:val="00260104"/>
    <w:rsid w:val="002606C2"/>
    <w:rsid w:val="002606E9"/>
    <w:rsid w:val="002609E3"/>
    <w:rsid w:val="00262A69"/>
    <w:rsid w:val="002942E4"/>
    <w:rsid w:val="002A0861"/>
    <w:rsid w:val="002A1050"/>
    <w:rsid w:val="002A46ED"/>
    <w:rsid w:val="002C6906"/>
    <w:rsid w:val="002C7535"/>
    <w:rsid w:val="002C7CFE"/>
    <w:rsid w:val="002C7D1A"/>
    <w:rsid w:val="002D3F6A"/>
    <w:rsid w:val="002D668C"/>
    <w:rsid w:val="002E0762"/>
    <w:rsid w:val="002F1FE1"/>
    <w:rsid w:val="002F332D"/>
    <w:rsid w:val="00300D64"/>
    <w:rsid w:val="0030212E"/>
    <w:rsid w:val="0030542D"/>
    <w:rsid w:val="00306B25"/>
    <w:rsid w:val="0032133F"/>
    <w:rsid w:val="00326ACD"/>
    <w:rsid w:val="0035542D"/>
    <w:rsid w:val="00370999"/>
    <w:rsid w:val="003829A2"/>
    <w:rsid w:val="00386CCE"/>
    <w:rsid w:val="00393D6B"/>
    <w:rsid w:val="003B22D0"/>
    <w:rsid w:val="003B390B"/>
    <w:rsid w:val="003B6EC9"/>
    <w:rsid w:val="003D15C2"/>
    <w:rsid w:val="003D3187"/>
    <w:rsid w:val="003D7D25"/>
    <w:rsid w:val="003E5B08"/>
    <w:rsid w:val="003F5B0A"/>
    <w:rsid w:val="003F6FB5"/>
    <w:rsid w:val="0041713E"/>
    <w:rsid w:val="00420EEA"/>
    <w:rsid w:val="0042490F"/>
    <w:rsid w:val="00435BC7"/>
    <w:rsid w:val="00437109"/>
    <w:rsid w:val="00445BCD"/>
    <w:rsid w:val="00480005"/>
    <w:rsid w:val="004850E5"/>
    <w:rsid w:val="00493543"/>
    <w:rsid w:val="0049554A"/>
    <w:rsid w:val="004A2CBA"/>
    <w:rsid w:val="004A2EF6"/>
    <w:rsid w:val="004A44A0"/>
    <w:rsid w:val="004B33BC"/>
    <w:rsid w:val="004B4105"/>
    <w:rsid w:val="004C1995"/>
    <w:rsid w:val="004C2E04"/>
    <w:rsid w:val="004C4A1D"/>
    <w:rsid w:val="004C4BFE"/>
    <w:rsid w:val="004D1564"/>
    <w:rsid w:val="004E1FF3"/>
    <w:rsid w:val="00500BA4"/>
    <w:rsid w:val="005011F5"/>
    <w:rsid w:val="00501C33"/>
    <w:rsid w:val="00506465"/>
    <w:rsid w:val="00506842"/>
    <w:rsid w:val="00515B2B"/>
    <w:rsid w:val="005251D6"/>
    <w:rsid w:val="00525213"/>
    <w:rsid w:val="005435BB"/>
    <w:rsid w:val="0054451F"/>
    <w:rsid w:val="00545DE7"/>
    <w:rsid w:val="0054699B"/>
    <w:rsid w:val="005517FF"/>
    <w:rsid w:val="005541B5"/>
    <w:rsid w:val="0055785A"/>
    <w:rsid w:val="00560DA7"/>
    <w:rsid w:val="00562FB4"/>
    <w:rsid w:val="00563DAE"/>
    <w:rsid w:val="00570EAA"/>
    <w:rsid w:val="00572546"/>
    <w:rsid w:val="00573F6A"/>
    <w:rsid w:val="005752FE"/>
    <w:rsid w:val="005754AE"/>
    <w:rsid w:val="005756FD"/>
    <w:rsid w:val="00590C68"/>
    <w:rsid w:val="00597290"/>
    <w:rsid w:val="005A2821"/>
    <w:rsid w:val="005A3C62"/>
    <w:rsid w:val="005A46E1"/>
    <w:rsid w:val="005B13BF"/>
    <w:rsid w:val="005B2F8D"/>
    <w:rsid w:val="005B5C87"/>
    <w:rsid w:val="005C4DED"/>
    <w:rsid w:val="005D385C"/>
    <w:rsid w:val="005D542C"/>
    <w:rsid w:val="005D67D0"/>
    <w:rsid w:val="005E3977"/>
    <w:rsid w:val="005F6E12"/>
    <w:rsid w:val="00600CCD"/>
    <w:rsid w:val="00601E37"/>
    <w:rsid w:val="0060657E"/>
    <w:rsid w:val="0061263B"/>
    <w:rsid w:val="006151DF"/>
    <w:rsid w:val="00617963"/>
    <w:rsid w:val="00636BE7"/>
    <w:rsid w:val="0064381E"/>
    <w:rsid w:val="0064540F"/>
    <w:rsid w:val="00653D44"/>
    <w:rsid w:val="006847E8"/>
    <w:rsid w:val="006901BA"/>
    <w:rsid w:val="006B3A4D"/>
    <w:rsid w:val="006B4ADB"/>
    <w:rsid w:val="006B6650"/>
    <w:rsid w:val="006B7EA3"/>
    <w:rsid w:val="006C4667"/>
    <w:rsid w:val="00700E75"/>
    <w:rsid w:val="00700EC1"/>
    <w:rsid w:val="00725404"/>
    <w:rsid w:val="00726F74"/>
    <w:rsid w:val="007318AC"/>
    <w:rsid w:val="00733899"/>
    <w:rsid w:val="00741941"/>
    <w:rsid w:val="007434F3"/>
    <w:rsid w:val="00744226"/>
    <w:rsid w:val="00745713"/>
    <w:rsid w:val="007564DD"/>
    <w:rsid w:val="0076486B"/>
    <w:rsid w:val="00766FB6"/>
    <w:rsid w:val="007741D4"/>
    <w:rsid w:val="007759CF"/>
    <w:rsid w:val="007777AD"/>
    <w:rsid w:val="00784348"/>
    <w:rsid w:val="00792F09"/>
    <w:rsid w:val="00797D91"/>
    <w:rsid w:val="007B0667"/>
    <w:rsid w:val="007B349C"/>
    <w:rsid w:val="007B3F19"/>
    <w:rsid w:val="007B6033"/>
    <w:rsid w:val="007B79DF"/>
    <w:rsid w:val="007D4208"/>
    <w:rsid w:val="007D420C"/>
    <w:rsid w:val="007E3F59"/>
    <w:rsid w:val="007E56F9"/>
    <w:rsid w:val="007F0A63"/>
    <w:rsid w:val="007F7988"/>
    <w:rsid w:val="00820BA5"/>
    <w:rsid w:val="008223B8"/>
    <w:rsid w:val="00825EBF"/>
    <w:rsid w:val="008332CE"/>
    <w:rsid w:val="008366A1"/>
    <w:rsid w:val="0083748B"/>
    <w:rsid w:val="008430CE"/>
    <w:rsid w:val="00860D71"/>
    <w:rsid w:val="00872DF4"/>
    <w:rsid w:val="00877087"/>
    <w:rsid w:val="008770AE"/>
    <w:rsid w:val="008901A4"/>
    <w:rsid w:val="0089254B"/>
    <w:rsid w:val="008A1E17"/>
    <w:rsid w:val="008A22DA"/>
    <w:rsid w:val="008A6EA0"/>
    <w:rsid w:val="008B00E0"/>
    <w:rsid w:val="008B1EAF"/>
    <w:rsid w:val="008B7EF0"/>
    <w:rsid w:val="008E0353"/>
    <w:rsid w:val="008E2030"/>
    <w:rsid w:val="008E495E"/>
    <w:rsid w:val="008E5B14"/>
    <w:rsid w:val="008E6517"/>
    <w:rsid w:val="008F327A"/>
    <w:rsid w:val="008F387E"/>
    <w:rsid w:val="008F420F"/>
    <w:rsid w:val="0091427B"/>
    <w:rsid w:val="00924B93"/>
    <w:rsid w:val="009305BB"/>
    <w:rsid w:val="00935174"/>
    <w:rsid w:val="0094481F"/>
    <w:rsid w:val="00946584"/>
    <w:rsid w:val="00965056"/>
    <w:rsid w:val="00966BA0"/>
    <w:rsid w:val="00973A7E"/>
    <w:rsid w:val="00974AC4"/>
    <w:rsid w:val="009800BA"/>
    <w:rsid w:val="009802EA"/>
    <w:rsid w:val="00983D8F"/>
    <w:rsid w:val="00993D69"/>
    <w:rsid w:val="00997C4C"/>
    <w:rsid w:val="009A028F"/>
    <w:rsid w:val="009A64BD"/>
    <w:rsid w:val="009B621E"/>
    <w:rsid w:val="009B65EC"/>
    <w:rsid w:val="009D5FEB"/>
    <w:rsid w:val="009F2989"/>
    <w:rsid w:val="009F5BC0"/>
    <w:rsid w:val="00A002BC"/>
    <w:rsid w:val="00A0044D"/>
    <w:rsid w:val="00A03E6E"/>
    <w:rsid w:val="00A12DE8"/>
    <w:rsid w:val="00A14624"/>
    <w:rsid w:val="00A148F4"/>
    <w:rsid w:val="00A20CDA"/>
    <w:rsid w:val="00A24AF4"/>
    <w:rsid w:val="00A33E62"/>
    <w:rsid w:val="00A42B0B"/>
    <w:rsid w:val="00A47155"/>
    <w:rsid w:val="00A51E80"/>
    <w:rsid w:val="00A73E23"/>
    <w:rsid w:val="00A831DD"/>
    <w:rsid w:val="00A84B92"/>
    <w:rsid w:val="00A87B75"/>
    <w:rsid w:val="00A90A62"/>
    <w:rsid w:val="00A92ECE"/>
    <w:rsid w:val="00A979E3"/>
    <w:rsid w:val="00AC6C76"/>
    <w:rsid w:val="00AD65E9"/>
    <w:rsid w:val="00AE0D9E"/>
    <w:rsid w:val="00AF2A1D"/>
    <w:rsid w:val="00B078F7"/>
    <w:rsid w:val="00B2797C"/>
    <w:rsid w:val="00B3192C"/>
    <w:rsid w:val="00B3357C"/>
    <w:rsid w:val="00B33EC1"/>
    <w:rsid w:val="00B40480"/>
    <w:rsid w:val="00B42EC0"/>
    <w:rsid w:val="00B43859"/>
    <w:rsid w:val="00B45B4C"/>
    <w:rsid w:val="00B54A13"/>
    <w:rsid w:val="00B628E0"/>
    <w:rsid w:val="00B809CB"/>
    <w:rsid w:val="00B83577"/>
    <w:rsid w:val="00B97011"/>
    <w:rsid w:val="00BA3DAC"/>
    <w:rsid w:val="00BA6078"/>
    <w:rsid w:val="00BB59B5"/>
    <w:rsid w:val="00BC02E8"/>
    <w:rsid w:val="00BD018E"/>
    <w:rsid w:val="00BD13DD"/>
    <w:rsid w:val="00BD30E5"/>
    <w:rsid w:val="00BE224A"/>
    <w:rsid w:val="00BE710D"/>
    <w:rsid w:val="00BF06A2"/>
    <w:rsid w:val="00BF4A55"/>
    <w:rsid w:val="00C02007"/>
    <w:rsid w:val="00C032B8"/>
    <w:rsid w:val="00C40AF4"/>
    <w:rsid w:val="00C468C0"/>
    <w:rsid w:val="00C5351A"/>
    <w:rsid w:val="00C53C62"/>
    <w:rsid w:val="00C67777"/>
    <w:rsid w:val="00C74C4C"/>
    <w:rsid w:val="00C849B1"/>
    <w:rsid w:val="00C86F0A"/>
    <w:rsid w:val="00C879F2"/>
    <w:rsid w:val="00CA58BE"/>
    <w:rsid w:val="00CB1FBC"/>
    <w:rsid w:val="00CB3274"/>
    <w:rsid w:val="00CC1FD6"/>
    <w:rsid w:val="00CD06DD"/>
    <w:rsid w:val="00CD08E9"/>
    <w:rsid w:val="00CD41D5"/>
    <w:rsid w:val="00CE0347"/>
    <w:rsid w:val="00CE11CC"/>
    <w:rsid w:val="00CE2BD1"/>
    <w:rsid w:val="00CF1DC3"/>
    <w:rsid w:val="00D0268E"/>
    <w:rsid w:val="00D03746"/>
    <w:rsid w:val="00D04547"/>
    <w:rsid w:val="00D0465B"/>
    <w:rsid w:val="00D215D9"/>
    <w:rsid w:val="00D32C1F"/>
    <w:rsid w:val="00D35474"/>
    <w:rsid w:val="00D35719"/>
    <w:rsid w:val="00D40BBA"/>
    <w:rsid w:val="00D41DCD"/>
    <w:rsid w:val="00D44860"/>
    <w:rsid w:val="00D53538"/>
    <w:rsid w:val="00D56C3A"/>
    <w:rsid w:val="00D60B9C"/>
    <w:rsid w:val="00D62FAF"/>
    <w:rsid w:val="00D63447"/>
    <w:rsid w:val="00D74E57"/>
    <w:rsid w:val="00D845A9"/>
    <w:rsid w:val="00D855C5"/>
    <w:rsid w:val="00D90BEE"/>
    <w:rsid w:val="00DA21B2"/>
    <w:rsid w:val="00DB7D8E"/>
    <w:rsid w:val="00DC78B8"/>
    <w:rsid w:val="00DD0359"/>
    <w:rsid w:val="00DD0E8D"/>
    <w:rsid w:val="00DD1826"/>
    <w:rsid w:val="00DE1AC1"/>
    <w:rsid w:val="00DF00A8"/>
    <w:rsid w:val="00DF00F6"/>
    <w:rsid w:val="00DF5227"/>
    <w:rsid w:val="00E021B6"/>
    <w:rsid w:val="00E07348"/>
    <w:rsid w:val="00E12E95"/>
    <w:rsid w:val="00E15B80"/>
    <w:rsid w:val="00E24B29"/>
    <w:rsid w:val="00E32A41"/>
    <w:rsid w:val="00E333BB"/>
    <w:rsid w:val="00E41B36"/>
    <w:rsid w:val="00E4468D"/>
    <w:rsid w:val="00E514C6"/>
    <w:rsid w:val="00E52F82"/>
    <w:rsid w:val="00E605EE"/>
    <w:rsid w:val="00E62197"/>
    <w:rsid w:val="00E64A90"/>
    <w:rsid w:val="00E70B4A"/>
    <w:rsid w:val="00E7390F"/>
    <w:rsid w:val="00E801B8"/>
    <w:rsid w:val="00E8708B"/>
    <w:rsid w:val="00E93696"/>
    <w:rsid w:val="00EB695A"/>
    <w:rsid w:val="00EB6DA8"/>
    <w:rsid w:val="00EC2C0B"/>
    <w:rsid w:val="00EC2D19"/>
    <w:rsid w:val="00EC6871"/>
    <w:rsid w:val="00ED34D7"/>
    <w:rsid w:val="00EE59EC"/>
    <w:rsid w:val="00F12B8E"/>
    <w:rsid w:val="00F20062"/>
    <w:rsid w:val="00F25381"/>
    <w:rsid w:val="00F32E2C"/>
    <w:rsid w:val="00F404BA"/>
    <w:rsid w:val="00F448A7"/>
    <w:rsid w:val="00F63843"/>
    <w:rsid w:val="00F72DE9"/>
    <w:rsid w:val="00F768EE"/>
    <w:rsid w:val="00F80D7F"/>
    <w:rsid w:val="00F858CF"/>
    <w:rsid w:val="00F87098"/>
    <w:rsid w:val="00FB4EEA"/>
    <w:rsid w:val="00FB69D5"/>
    <w:rsid w:val="00FB7261"/>
    <w:rsid w:val="00FC343B"/>
    <w:rsid w:val="00FC530F"/>
    <w:rsid w:val="00FC66B1"/>
    <w:rsid w:val="00FC7F3A"/>
    <w:rsid w:val="00FE65C8"/>
    <w:rsid w:val="00FE6DE6"/>
    <w:rsid w:val="00FE72C9"/>
    <w:rsid w:val="00FF4005"/>
    <w:rsid w:val="00FF4B8F"/>
    <w:rsid w:val="00FF4D03"/>
    <w:rsid w:val="00FF70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EF92FF"/>
  <w15:docId w15:val="{2C141124-DA6F-444C-8E5A-125F701F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9A"/>
    <w:pPr>
      <w:jc w:val="both"/>
    </w:pPr>
    <w:rPr>
      <w:rFonts w:ascii="Arial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0D7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D71"/>
    <w:rPr>
      <w:rFonts w:ascii="Arial" w:hAnsi="Arial"/>
      <w:sz w:val="22"/>
    </w:rPr>
  </w:style>
  <w:style w:type="character" w:customStyle="1" w:styleId="apple-converted-space">
    <w:name w:val="apple-converted-space"/>
    <w:basedOn w:val="Fuentedeprrafopredeter"/>
    <w:rsid w:val="007564DD"/>
  </w:style>
  <w:style w:type="character" w:styleId="Nmerodepgina">
    <w:name w:val="page number"/>
    <w:basedOn w:val="Fuentedeprrafopredeter"/>
    <w:uiPriority w:val="99"/>
    <w:semiHidden/>
    <w:unhideWhenUsed/>
    <w:rsid w:val="00877087"/>
  </w:style>
  <w:style w:type="paragraph" w:styleId="Textodeglobo">
    <w:name w:val="Balloon Text"/>
    <w:basedOn w:val="Normal"/>
    <w:link w:val="TextodegloboCar"/>
    <w:uiPriority w:val="99"/>
    <w:semiHidden/>
    <w:unhideWhenUsed/>
    <w:rsid w:val="00CD06D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D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E04"/>
    <w:pPr>
      <w:ind w:left="720"/>
      <w:contextualSpacing/>
    </w:pPr>
  </w:style>
  <w:style w:type="character" w:styleId="Hipervnculo">
    <w:name w:val="Hyperlink"/>
    <w:rsid w:val="00966BA0"/>
    <w:rPr>
      <w:color w:val="0000FF"/>
      <w:u w:val="single"/>
    </w:rPr>
  </w:style>
  <w:style w:type="character" w:customStyle="1" w:styleId="TtuloCar">
    <w:name w:val="Título Car"/>
    <w:rsid w:val="00966BA0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s-ES_tradnl" w:eastAsia="es-ES"/>
    </w:rPr>
  </w:style>
  <w:style w:type="paragraph" w:customStyle="1" w:styleId="Titlulook">
    <w:name w:val="Titlulo ok"/>
    <w:basedOn w:val="Normal"/>
    <w:qFormat/>
    <w:rsid w:val="002506F8"/>
    <w:pPr>
      <w:spacing w:after="360" w:line="255" w:lineRule="atLeast"/>
      <w:ind w:right="-142"/>
      <w:jc w:val="left"/>
    </w:pPr>
    <w:rPr>
      <w:rFonts w:ascii="Arial Narrow" w:eastAsia="Times New Roman" w:hAnsi="Arial Narrow" w:cs="Arial"/>
      <w:bCs/>
      <w:sz w:val="48"/>
      <w:szCs w:val="4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0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iadeteatro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76DE-3693-46CC-8608-0DC7B2F0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1852</Words>
  <Characters>10190</Characters>
  <Application>Microsoft Office Word</Application>
  <DocSecurity>0</DocSecurity>
  <Lines>84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JCYL</Company>
  <LinksUpToDate>false</LinksUpToDate>
  <CharactersWithSpaces>12018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Esperanza Ballesteros Hernadez</cp:lastModifiedBy>
  <cp:revision>2</cp:revision>
  <cp:lastPrinted>2019-08-29T06:59:00Z</cp:lastPrinted>
  <dcterms:created xsi:type="dcterms:W3CDTF">2021-06-21T13:11:00Z</dcterms:created>
  <dcterms:modified xsi:type="dcterms:W3CDTF">2021-06-21T13:11:00Z</dcterms:modified>
</cp:coreProperties>
</file>